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54D2" w14:textId="77777777" w:rsidR="00C51349" w:rsidRPr="00525D7A" w:rsidRDefault="00C51349" w:rsidP="00525D7A">
      <w:pPr>
        <w:pBdr>
          <w:top w:val="single" w:sz="4" w:space="1" w:color="auto"/>
        </w:pBdr>
        <w:jc w:val="both"/>
        <w:rPr>
          <w:sz w:val="28"/>
          <w:szCs w:val="28"/>
        </w:rPr>
      </w:pPr>
    </w:p>
    <w:p w14:paraId="48A54CE3" w14:textId="3F9E87D3" w:rsidR="00C51349" w:rsidRPr="00525D7A" w:rsidRDefault="008D7DB7" w:rsidP="00525D7A">
      <w:pPr>
        <w:pBdr>
          <w:top w:val="single" w:sz="4" w:space="1" w:color="auto"/>
        </w:pBdr>
        <w:jc w:val="center"/>
        <w:rPr>
          <w:b/>
          <w:bCs/>
          <w:sz w:val="28"/>
          <w:szCs w:val="28"/>
          <w:lang w:val="en-US"/>
        </w:rPr>
      </w:pPr>
      <w:r w:rsidRPr="00525D7A">
        <w:rPr>
          <w:b/>
          <w:bCs/>
          <w:sz w:val="28"/>
          <w:szCs w:val="28"/>
        </w:rPr>
        <w:t>Политика об обработке персональных данных</w:t>
      </w:r>
    </w:p>
    <w:p w14:paraId="4765EB09" w14:textId="77777777" w:rsidR="008D7DB7" w:rsidRPr="00525D7A" w:rsidRDefault="008D7DB7" w:rsidP="00525D7A">
      <w:pPr>
        <w:pBdr>
          <w:top w:val="single" w:sz="4" w:space="1" w:color="auto"/>
        </w:pBdr>
        <w:jc w:val="both"/>
        <w:rPr>
          <w:sz w:val="28"/>
          <w:szCs w:val="28"/>
          <w:lang w:val="en-US"/>
        </w:rPr>
      </w:pPr>
    </w:p>
    <w:p w14:paraId="6D13EF4D" w14:textId="77777777" w:rsidR="008D7DB7" w:rsidRPr="00525D7A" w:rsidRDefault="008D7DB7" w:rsidP="00525D7A">
      <w:pPr>
        <w:numPr>
          <w:ilvl w:val="0"/>
          <w:numId w:val="5"/>
        </w:numPr>
        <w:ind w:left="0" w:firstLine="0"/>
        <w:jc w:val="both"/>
        <w:rPr>
          <w:b/>
          <w:bCs/>
          <w:sz w:val="28"/>
          <w:szCs w:val="28"/>
        </w:rPr>
      </w:pPr>
      <w:r w:rsidRPr="00525D7A">
        <w:rPr>
          <w:b/>
          <w:bCs/>
          <w:sz w:val="28"/>
          <w:szCs w:val="28"/>
        </w:rPr>
        <w:t>Общие положения</w:t>
      </w:r>
    </w:p>
    <w:p w14:paraId="6CBD9F4C" w14:textId="77777777" w:rsidR="00630BA5" w:rsidRPr="00525D7A" w:rsidRDefault="00630BA5" w:rsidP="00525D7A">
      <w:pPr>
        <w:jc w:val="both"/>
        <w:rPr>
          <w:b/>
          <w:bCs/>
          <w:sz w:val="28"/>
          <w:szCs w:val="28"/>
        </w:rPr>
      </w:pPr>
    </w:p>
    <w:p w14:paraId="30D060C6" w14:textId="025DF7FD" w:rsidR="008D7DB7" w:rsidRPr="00525D7A" w:rsidRDefault="008D7DB7" w:rsidP="00525D7A">
      <w:pPr>
        <w:pStyle w:val="ad"/>
        <w:numPr>
          <w:ilvl w:val="2"/>
          <w:numId w:val="10"/>
        </w:numPr>
        <w:ind w:left="0" w:firstLine="0"/>
        <w:jc w:val="both"/>
        <w:rPr>
          <w:sz w:val="28"/>
          <w:szCs w:val="28"/>
        </w:rPr>
      </w:pPr>
      <w:r w:rsidRPr="00525D7A">
        <w:rPr>
          <w:sz w:val="28"/>
          <w:szCs w:val="28"/>
        </w:rPr>
        <w:t>Настоящая Политика в отношении обработки и защиты персональных данных (далее — Политика) составлена в соответствии с Конституцией РФ, Федеральным законом «О персональных данных» № 152-ФЗ от 27 июля 2006 г., а также иными нормативно-правовыми актами Российской Федерации в области защиты и обработки персональных данных и действует в отношении всех персональных данных, которые ООО «</w:t>
      </w:r>
      <w:r w:rsidR="009D0E86" w:rsidRPr="00525D7A">
        <w:rPr>
          <w:sz w:val="28"/>
          <w:szCs w:val="28"/>
        </w:rPr>
        <w:t>ОЛИМП</w:t>
      </w:r>
      <w:r w:rsidRPr="00525D7A">
        <w:rPr>
          <w:sz w:val="28"/>
          <w:szCs w:val="28"/>
        </w:rPr>
        <w:t>» (далее — Оператор, Общество) может получить от субъекта персональных данных</w:t>
      </w:r>
      <w:r w:rsidR="00A45784" w:rsidRPr="00525D7A">
        <w:rPr>
          <w:sz w:val="28"/>
          <w:szCs w:val="28"/>
        </w:rPr>
        <w:t xml:space="preserve"> </w:t>
      </w:r>
      <w:r w:rsidRPr="00525D7A">
        <w:rPr>
          <w:sz w:val="28"/>
          <w:szCs w:val="28"/>
        </w:rPr>
        <w:t>с участием Оператора.</w:t>
      </w:r>
    </w:p>
    <w:p w14:paraId="451D52E3" w14:textId="77777777" w:rsidR="008D7DB7" w:rsidRPr="00525D7A" w:rsidRDefault="008D7DB7" w:rsidP="00525D7A">
      <w:pPr>
        <w:numPr>
          <w:ilvl w:val="2"/>
          <w:numId w:val="10"/>
        </w:numPr>
        <w:ind w:left="0" w:firstLine="0"/>
        <w:jc w:val="both"/>
        <w:rPr>
          <w:sz w:val="28"/>
          <w:szCs w:val="28"/>
        </w:rPr>
      </w:pPr>
      <w:r w:rsidRPr="00525D7A">
        <w:rPr>
          <w:sz w:val="28"/>
          <w:szCs w:val="28"/>
        </w:rPr>
        <w:t>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 июля 2006 г. № 152-ФЗ «О персональных данных».</w:t>
      </w:r>
    </w:p>
    <w:p w14:paraId="1101A8D5" w14:textId="37B5F09C" w:rsidR="008D7DB7" w:rsidRPr="00525D7A" w:rsidRDefault="008D7DB7" w:rsidP="00525D7A">
      <w:pPr>
        <w:numPr>
          <w:ilvl w:val="2"/>
          <w:numId w:val="10"/>
        </w:numPr>
        <w:ind w:left="0" w:firstLine="0"/>
        <w:jc w:val="both"/>
        <w:rPr>
          <w:sz w:val="28"/>
          <w:szCs w:val="28"/>
        </w:rPr>
      </w:pPr>
      <w:r w:rsidRPr="00525D7A">
        <w:rPr>
          <w:sz w:val="28"/>
          <w:szCs w:val="28"/>
        </w:rPr>
        <w:t>Политика устанавливает обязательные для сотрудников Оператора, задействованных в обслуживании Сайта общие требования и правила по работе с персональными данными субъекта персональных данных независимо от вида носителя информации, содержащего такие данные.</w:t>
      </w:r>
    </w:p>
    <w:p w14:paraId="07B6A91B" w14:textId="77777777" w:rsidR="008D7DB7" w:rsidRPr="00525D7A" w:rsidRDefault="008D7DB7" w:rsidP="00525D7A">
      <w:pPr>
        <w:numPr>
          <w:ilvl w:val="2"/>
          <w:numId w:val="10"/>
        </w:numPr>
        <w:ind w:left="0" w:firstLine="0"/>
        <w:jc w:val="both"/>
        <w:rPr>
          <w:sz w:val="28"/>
          <w:szCs w:val="28"/>
        </w:rPr>
      </w:pPr>
      <w:r w:rsidRPr="00525D7A">
        <w:rPr>
          <w:sz w:val="28"/>
          <w:szCs w:val="28"/>
        </w:rPr>
        <w:t>Оператор имеет право вносить изменения в настоящую Политику. При внесении изменений в Политику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w:t>
      </w:r>
    </w:p>
    <w:p w14:paraId="00EA0BBC" w14:textId="77777777" w:rsidR="008D7DB7" w:rsidRPr="00525D7A" w:rsidRDefault="008D7DB7" w:rsidP="00525D7A">
      <w:pPr>
        <w:jc w:val="both"/>
        <w:rPr>
          <w:sz w:val="28"/>
          <w:szCs w:val="28"/>
        </w:rPr>
      </w:pPr>
    </w:p>
    <w:p w14:paraId="26D91400" w14:textId="77777777" w:rsidR="00630BA5" w:rsidRPr="00525D7A" w:rsidRDefault="00630BA5" w:rsidP="00525D7A">
      <w:pPr>
        <w:jc w:val="both"/>
        <w:rPr>
          <w:sz w:val="28"/>
          <w:szCs w:val="28"/>
        </w:rPr>
      </w:pPr>
    </w:p>
    <w:p w14:paraId="0ABDFF18" w14:textId="40753577" w:rsidR="00614DBD" w:rsidRPr="00525D7A" w:rsidRDefault="008D7DB7" w:rsidP="00525D7A">
      <w:pPr>
        <w:numPr>
          <w:ilvl w:val="0"/>
          <w:numId w:val="5"/>
        </w:numPr>
        <w:ind w:left="0" w:firstLine="0"/>
        <w:jc w:val="both"/>
        <w:rPr>
          <w:b/>
          <w:bCs/>
          <w:sz w:val="28"/>
          <w:szCs w:val="28"/>
        </w:rPr>
      </w:pPr>
      <w:r w:rsidRPr="00525D7A">
        <w:rPr>
          <w:b/>
          <w:bCs/>
          <w:sz w:val="28"/>
          <w:szCs w:val="28"/>
        </w:rPr>
        <w:t>Термины и определения</w:t>
      </w:r>
    </w:p>
    <w:p w14:paraId="6E12A68A" w14:textId="77777777" w:rsidR="008D7DB7" w:rsidRPr="00525D7A" w:rsidRDefault="008D7DB7" w:rsidP="00525D7A">
      <w:pPr>
        <w:jc w:val="both"/>
        <w:rPr>
          <w:sz w:val="28"/>
          <w:szCs w:val="28"/>
        </w:rPr>
      </w:pPr>
      <w:r w:rsidRPr="00525D7A">
        <w:rPr>
          <w:b/>
          <w:bCs/>
          <w:sz w:val="28"/>
          <w:szCs w:val="28"/>
        </w:rPr>
        <w:t>Сайт</w:t>
      </w:r>
      <w:r w:rsidRPr="00525D7A">
        <w:rPr>
          <w:sz w:val="28"/>
          <w:szCs w:val="28"/>
        </w:rPr>
        <w:t xml:space="preserve">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w:t>
      </w:r>
    </w:p>
    <w:p w14:paraId="5AE0E135" w14:textId="77777777" w:rsidR="008D7DB7" w:rsidRPr="00525D7A" w:rsidRDefault="008D7DB7" w:rsidP="00525D7A">
      <w:pPr>
        <w:jc w:val="both"/>
        <w:rPr>
          <w:sz w:val="28"/>
          <w:szCs w:val="28"/>
        </w:rPr>
      </w:pPr>
    </w:p>
    <w:p w14:paraId="5C8BFBF6" w14:textId="4AF210E2" w:rsidR="008D7DB7" w:rsidRPr="00525D7A" w:rsidRDefault="008D7DB7" w:rsidP="00525D7A">
      <w:pPr>
        <w:jc w:val="both"/>
        <w:rPr>
          <w:sz w:val="28"/>
          <w:szCs w:val="28"/>
        </w:rPr>
      </w:pPr>
      <w:r w:rsidRPr="00525D7A">
        <w:rPr>
          <w:sz w:val="28"/>
          <w:szCs w:val="28"/>
        </w:rPr>
        <w:t>Под Сайтом в Соглашении понимается Сайт, расположенный в сети Интернет по адресу: </w:t>
      </w:r>
      <w:hyperlink r:id="rId7" w:history="1">
        <w:r w:rsidR="001164EA" w:rsidRPr="00525D7A">
          <w:rPr>
            <w:rStyle w:val="a8"/>
            <w:sz w:val="28"/>
            <w:szCs w:val="28"/>
          </w:rPr>
          <w:t>https://olymp-filter.ru/</w:t>
        </w:r>
      </w:hyperlink>
      <w:r w:rsidR="001164EA" w:rsidRPr="00525D7A">
        <w:rPr>
          <w:sz w:val="28"/>
          <w:szCs w:val="28"/>
        </w:rPr>
        <w:t xml:space="preserve"> и </w:t>
      </w:r>
      <w:r w:rsidR="001164EA" w:rsidRPr="00525D7A">
        <w:rPr>
          <w:color w:val="30343B"/>
          <w:sz w:val="28"/>
          <w:szCs w:val="28"/>
          <w:shd w:val="clear" w:color="auto" w:fill="FFFFFF"/>
        </w:rPr>
        <w:t>filter-olymp.ru</w:t>
      </w:r>
      <w:r w:rsidRPr="00525D7A">
        <w:rPr>
          <w:sz w:val="28"/>
          <w:szCs w:val="28"/>
        </w:rPr>
        <w:t xml:space="preserve">, а также все входящие в его состав </w:t>
      </w:r>
      <w:proofErr w:type="spellStart"/>
      <w:r w:rsidRPr="00525D7A">
        <w:rPr>
          <w:sz w:val="28"/>
          <w:szCs w:val="28"/>
        </w:rPr>
        <w:t>поддоменные</w:t>
      </w:r>
      <w:proofErr w:type="spellEnd"/>
      <w:r w:rsidRPr="00525D7A">
        <w:rPr>
          <w:sz w:val="28"/>
          <w:szCs w:val="28"/>
        </w:rPr>
        <w:t xml:space="preserve"> сайты.</w:t>
      </w:r>
    </w:p>
    <w:p w14:paraId="164EF77F" w14:textId="77777777" w:rsidR="001164EA" w:rsidRPr="00525D7A" w:rsidRDefault="001164EA" w:rsidP="00525D7A">
      <w:pPr>
        <w:jc w:val="both"/>
        <w:rPr>
          <w:sz w:val="28"/>
          <w:szCs w:val="28"/>
        </w:rPr>
      </w:pPr>
    </w:p>
    <w:p w14:paraId="0854F46E" w14:textId="3ECCB544" w:rsidR="002D314B" w:rsidRPr="00525D7A" w:rsidRDefault="001164EA" w:rsidP="00525D7A">
      <w:pPr>
        <w:jc w:val="both"/>
        <w:rPr>
          <w:sz w:val="28"/>
          <w:szCs w:val="28"/>
        </w:rPr>
      </w:pPr>
      <w:r w:rsidRPr="00525D7A">
        <w:rPr>
          <w:b/>
          <w:bCs/>
          <w:sz w:val="28"/>
          <w:szCs w:val="28"/>
        </w:rPr>
        <w:t xml:space="preserve">Субъект </w:t>
      </w:r>
      <w:r w:rsidR="002D314B" w:rsidRPr="00525D7A">
        <w:rPr>
          <w:b/>
          <w:bCs/>
          <w:sz w:val="28"/>
          <w:szCs w:val="28"/>
        </w:rPr>
        <w:t xml:space="preserve">персональных данных в рамках настоящей </w:t>
      </w:r>
      <w:r w:rsidR="002D314B" w:rsidRPr="00525D7A">
        <w:rPr>
          <w:sz w:val="28"/>
          <w:szCs w:val="28"/>
        </w:rPr>
        <w:t>Политики – физическое лицо, к которому относятся данные, позволяющие идентифицировать его.</w:t>
      </w:r>
    </w:p>
    <w:p w14:paraId="46B5DAAB" w14:textId="77777777" w:rsidR="008D7DB7" w:rsidRPr="00525D7A" w:rsidRDefault="008D7DB7" w:rsidP="00525D7A">
      <w:pPr>
        <w:jc w:val="both"/>
        <w:rPr>
          <w:sz w:val="28"/>
          <w:szCs w:val="28"/>
        </w:rPr>
      </w:pPr>
    </w:p>
    <w:p w14:paraId="23D8D8B0" w14:textId="77777777" w:rsidR="008D7DB7" w:rsidRPr="00525D7A" w:rsidRDefault="008D7DB7" w:rsidP="00525D7A">
      <w:pPr>
        <w:jc w:val="both"/>
        <w:rPr>
          <w:sz w:val="28"/>
          <w:szCs w:val="28"/>
        </w:rPr>
      </w:pPr>
      <w:r w:rsidRPr="00525D7A">
        <w:rPr>
          <w:sz w:val="28"/>
          <w:szCs w:val="28"/>
        </w:rPr>
        <w:t>Федеральный закон — Федеральный закон от 27 июля 2006 г. № 152 ФЗ «О персональных данных».</w:t>
      </w:r>
    </w:p>
    <w:p w14:paraId="50FD9C0C" w14:textId="77777777" w:rsidR="008D7DB7" w:rsidRPr="00525D7A" w:rsidRDefault="008D7DB7" w:rsidP="00525D7A">
      <w:pPr>
        <w:jc w:val="both"/>
        <w:rPr>
          <w:sz w:val="28"/>
          <w:szCs w:val="28"/>
        </w:rPr>
      </w:pPr>
      <w:r w:rsidRPr="00525D7A">
        <w:rPr>
          <w:b/>
          <w:bCs/>
          <w:sz w:val="28"/>
          <w:szCs w:val="28"/>
        </w:rPr>
        <w:t>Персональные данные</w:t>
      </w:r>
      <w:r w:rsidRPr="00525D7A">
        <w:rPr>
          <w:sz w:val="28"/>
          <w:szCs w:val="28"/>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1A12A57B" w14:textId="77777777" w:rsidR="008D7DB7" w:rsidRPr="00525D7A" w:rsidRDefault="008D7DB7" w:rsidP="00525D7A">
      <w:pPr>
        <w:jc w:val="both"/>
        <w:rPr>
          <w:sz w:val="28"/>
          <w:szCs w:val="28"/>
        </w:rPr>
      </w:pPr>
    </w:p>
    <w:p w14:paraId="2C5861F9" w14:textId="77777777" w:rsidR="008D7DB7" w:rsidRPr="00525D7A" w:rsidRDefault="008D7DB7" w:rsidP="00525D7A">
      <w:pPr>
        <w:jc w:val="both"/>
        <w:rPr>
          <w:sz w:val="28"/>
          <w:szCs w:val="28"/>
        </w:rPr>
      </w:pPr>
      <w:r w:rsidRPr="00525D7A">
        <w:rPr>
          <w:b/>
          <w:bCs/>
          <w:sz w:val="28"/>
          <w:szCs w:val="28"/>
        </w:rPr>
        <w:t>Оператор</w:t>
      </w:r>
      <w:r w:rsidRPr="00525D7A">
        <w:rPr>
          <w:sz w:val="28"/>
          <w:szCs w:val="28"/>
        </w:rPr>
        <w:t xml:space="preserve">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и действия (операции), совершаемые с персональными данными.</w:t>
      </w:r>
    </w:p>
    <w:p w14:paraId="6E164437" w14:textId="77777777" w:rsidR="008D7DB7" w:rsidRPr="00525D7A" w:rsidRDefault="008D7DB7" w:rsidP="00525D7A">
      <w:pPr>
        <w:jc w:val="both"/>
        <w:rPr>
          <w:sz w:val="28"/>
          <w:szCs w:val="28"/>
        </w:rPr>
      </w:pPr>
    </w:p>
    <w:p w14:paraId="55B354F0" w14:textId="7B3942D8" w:rsidR="008D7DB7" w:rsidRPr="00525D7A" w:rsidRDefault="008D7DB7" w:rsidP="00525D7A">
      <w:pPr>
        <w:pStyle w:val="a3"/>
        <w:contextualSpacing/>
        <w:jc w:val="both"/>
        <w:rPr>
          <w:rFonts w:ascii="Times New Roman" w:hAnsi="Times New Roman" w:cs="Times New Roman"/>
          <w:sz w:val="28"/>
          <w:szCs w:val="28"/>
        </w:rPr>
      </w:pPr>
      <w:r w:rsidRPr="00525D7A">
        <w:rPr>
          <w:rFonts w:ascii="Times New Roman" w:hAnsi="Times New Roman" w:cs="Times New Roman"/>
          <w:sz w:val="28"/>
          <w:szCs w:val="28"/>
        </w:rPr>
        <w:t xml:space="preserve">Оператором является </w:t>
      </w:r>
      <w:r w:rsidRPr="00525D7A">
        <w:rPr>
          <w:rFonts w:ascii="Times New Roman" w:hAnsi="Times New Roman" w:cs="Times New Roman"/>
          <w:b/>
          <w:bCs/>
          <w:sz w:val="28"/>
          <w:szCs w:val="28"/>
        </w:rPr>
        <w:t>Общество с ограниченной ответственностью «</w:t>
      </w:r>
      <w:r w:rsidR="002D314B" w:rsidRPr="00525D7A">
        <w:rPr>
          <w:rFonts w:ascii="Times New Roman" w:hAnsi="Times New Roman" w:cs="Times New Roman"/>
          <w:b/>
          <w:bCs/>
          <w:sz w:val="28"/>
          <w:szCs w:val="28"/>
        </w:rPr>
        <w:t>ОЛИМП</w:t>
      </w:r>
      <w:r w:rsidRPr="00525D7A">
        <w:rPr>
          <w:rFonts w:ascii="Times New Roman" w:hAnsi="Times New Roman" w:cs="Times New Roman"/>
          <w:b/>
          <w:bCs/>
          <w:sz w:val="28"/>
          <w:szCs w:val="28"/>
        </w:rPr>
        <w:t>»</w:t>
      </w:r>
      <w:r w:rsidRPr="00525D7A">
        <w:rPr>
          <w:rFonts w:ascii="Times New Roman" w:hAnsi="Times New Roman" w:cs="Times New Roman"/>
          <w:sz w:val="28"/>
          <w:szCs w:val="28"/>
        </w:rPr>
        <w:t xml:space="preserve">, расположенное по адресу: </w:t>
      </w:r>
      <w:r w:rsidR="002D314B" w:rsidRPr="00525D7A">
        <w:rPr>
          <w:rFonts w:ascii="Times New Roman" w:hAnsi="Times New Roman" w:cs="Times New Roman"/>
          <w:sz w:val="28"/>
          <w:szCs w:val="28"/>
        </w:rPr>
        <w:t>109518, г. Москва, Грайвороновский 2-й проезд, д. 46</w:t>
      </w:r>
      <w:r w:rsidRPr="00525D7A">
        <w:rPr>
          <w:rFonts w:ascii="Times New Roman" w:hAnsi="Times New Roman" w:cs="Times New Roman"/>
          <w:sz w:val="28"/>
          <w:szCs w:val="28"/>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29355E8" w14:textId="77777777" w:rsidR="00E256CC" w:rsidRPr="00525D7A" w:rsidRDefault="00E256CC" w:rsidP="00525D7A">
      <w:pPr>
        <w:jc w:val="both"/>
        <w:rPr>
          <w:sz w:val="28"/>
          <w:szCs w:val="28"/>
        </w:rPr>
      </w:pPr>
    </w:p>
    <w:p w14:paraId="278D8867" w14:textId="12E52D20" w:rsidR="00E256CC" w:rsidRPr="00525D7A" w:rsidRDefault="00E256CC" w:rsidP="00525D7A">
      <w:pPr>
        <w:jc w:val="both"/>
        <w:rPr>
          <w:sz w:val="28"/>
          <w:szCs w:val="28"/>
        </w:rPr>
      </w:pPr>
      <w:r w:rsidRPr="00525D7A">
        <w:rPr>
          <w:b/>
          <w:bCs/>
          <w:sz w:val="28"/>
          <w:szCs w:val="28"/>
        </w:rPr>
        <w:t>К субъектам персональных данных</w:t>
      </w:r>
      <w:r w:rsidRPr="00525D7A">
        <w:rPr>
          <w:sz w:val="28"/>
          <w:szCs w:val="28"/>
        </w:rPr>
        <w:t>, персональные данные, которые обрабатываются Оператором, в соответствии с настоящей Политикой относятся:</w:t>
      </w:r>
    </w:p>
    <w:p w14:paraId="42C8EFF2" w14:textId="73E9DBCB" w:rsidR="00E256CC" w:rsidRPr="00525D7A" w:rsidRDefault="00E256CC" w:rsidP="00525D7A">
      <w:pPr>
        <w:pStyle w:val="ad"/>
        <w:numPr>
          <w:ilvl w:val="0"/>
          <w:numId w:val="18"/>
        </w:numPr>
        <w:ind w:left="0"/>
        <w:jc w:val="both"/>
        <w:rPr>
          <w:sz w:val="28"/>
          <w:szCs w:val="28"/>
        </w:rPr>
      </w:pPr>
      <w:r w:rsidRPr="00525D7A">
        <w:rPr>
          <w:sz w:val="28"/>
          <w:szCs w:val="28"/>
        </w:rPr>
        <w:t xml:space="preserve">пользователи сайта Оператора в информационно-коммуникационной сети «Интернет», </w:t>
      </w:r>
    </w:p>
    <w:p w14:paraId="7557B83B" w14:textId="63042165" w:rsidR="005F7FF6" w:rsidRPr="00525D7A" w:rsidRDefault="005F7FF6" w:rsidP="00525D7A">
      <w:pPr>
        <w:pStyle w:val="ad"/>
        <w:numPr>
          <w:ilvl w:val="0"/>
          <w:numId w:val="18"/>
        </w:numPr>
        <w:ind w:left="0"/>
        <w:jc w:val="both"/>
        <w:rPr>
          <w:sz w:val="28"/>
          <w:szCs w:val="28"/>
        </w:rPr>
      </w:pPr>
      <w:r w:rsidRPr="00525D7A">
        <w:rPr>
          <w:sz w:val="28"/>
          <w:szCs w:val="28"/>
        </w:rPr>
        <w:t xml:space="preserve">сотрудники Оператора, </w:t>
      </w:r>
    </w:p>
    <w:p w14:paraId="2B2B3EC5" w14:textId="6BD7C479" w:rsidR="005F7FF6" w:rsidRPr="00525D7A" w:rsidRDefault="005F7FF6" w:rsidP="00525D7A">
      <w:pPr>
        <w:pStyle w:val="ad"/>
        <w:numPr>
          <w:ilvl w:val="0"/>
          <w:numId w:val="18"/>
        </w:numPr>
        <w:ind w:left="0"/>
        <w:jc w:val="both"/>
        <w:rPr>
          <w:sz w:val="28"/>
          <w:szCs w:val="28"/>
        </w:rPr>
      </w:pPr>
      <w:r w:rsidRPr="00525D7A">
        <w:rPr>
          <w:sz w:val="28"/>
          <w:szCs w:val="28"/>
        </w:rPr>
        <w:t>уволенные сотрудники Оператора,</w:t>
      </w:r>
    </w:p>
    <w:p w14:paraId="72393FE4" w14:textId="747C7606" w:rsidR="00FA06BB" w:rsidRPr="00525D7A" w:rsidRDefault="00FA06BB" w:rsidP="00525D7A">
      <w:pPr>
        <w:pStyle w:val="ad"/>
        <w:numPr>
          <w:ilvl w:val="0"/>
          <w:numId w:val="18"/>
        </w:numPr>
        <w:ind w:left="0"/>
        <w:jc w:val="both"/>
        <w:rPr>
          <w:sz w:val="28"/>
          <w:szCs w:val="28"/>
        </w:rPr>
      </w:pPr>
      <w:r w:rsidRPr="00525D7A">
        <w:rPr>
          <w:sz w:val="28"/>
          <w:szCs w:val="28"/>
        </w:rPr>
        <w:t xml:space="preserve">супруги (в том числе бывшие, лица, состоящие в родстве (свойстве) с субъектами персональных данных, указанных в </w:t>
      </w:r>
      <w:proofErr w:type="spellStart"/>
      <w:r w:rsidRPr="00525D7A">
        <w:rPr>
          <w:sz w:val="28"/>
          <w:szCs w:val="28"/>
        </w:rPr>
        <w:t>п.п</w:t>
      </w:r>
      <w:proofErr w:type="spellEnd"/>
      <w:r w:rsidRPr="00525D7A">
        <w:rPr>
          <w:sz w:val="28"/>
          <w:szCs w:val="28"/>
        </w:rPr>
        <w:t>. 2 и 3 Раздела 2 настоящей Политики;</w:t>
      </w:r>
    </w:p>
    <w:p w14:paraId="5D7225B5" w14:textId="76483A82" w:rsidR="00E256CC" w:rsidRPr="00525D7A" w:rsidRDefault="00E256CC" w:rsidP="00525D7A">
      <w:pPr>
        <w:pStyle w:val="ad"/>
        <w:numPr>
          <w:ilvl w:val="0"/>
          <w:numId w:val="18"/>
        </w:numPr>
        <w:ind w:left="0"/>
        <w:jc w:val="both"/>
        <w:rPr>
          <w:sz w:val="28"/>
          <w:szCs w:val="28"/>
        </w:rPr>
      </w:pPr>
      <w:r w:rsidRPr="00525D7A">
        <w:rPr>
          <w:sz w:val="28"/>
          <w:szCs w:val="28"/>
        </w:rPr>
        <w:t xml:space="preserve">лица, обработка персональных данных которых осуществляется в связи с исполнением гражданско-правовых договоров, заключаемых с Оператором, </w:t>
      </w:r>
    </w:p>
    <w:p w14:paraId="59B640E6" w14:textId="2F9CB722" w:rsidR="002D314B" w:rsidRPr="00525D7A" w:rsidRDefault="00325A44" w:rsidP="00525D7A">
      <w:pPr>
        <w:pStyle w:val="ad"/>
        <w:numPr>
          <w:ilvl w:val="0"/>
          <w:numId w:val="18"/>
        </w:numPr>
        <w:ind w:left="0"/>
        <w:jc w:val="both"/>
        <w:rPr>
          <w:sz w:val="28"/>
          <w:szCs w:val="28"/>
        </w:rPr>
      </w:pPr>
      <w:r w:rsidRPr="00525D7A">
        <w:rPr>
          <w:sz w:val="28"/>
          <w:szCs w:val="28"/>
        </w:rPr>
        <w:t>клиенты и потенциальные клиенты Оператора</w:t>
      </w:r>
      <w:r w:rsidR="002D314B" w:rsidRPr="00525D7A">
        <w:rPr>
          <w:sz w:val="28"/>
          <w:szCs w:val="28"/>
        </w:rPr>
        <w:t>,</w:t>
      </w:r>
    </w:p>
    <w:p w14:paraId="31E24CAD" w14:textId="15A04BCE" w:rsidR="00E256CC" w:rsidRPr="00525D7A" w:rsidRDefault="00E256CC" w:rsidP="00525D7A">
      <w:pPr>
        <w:pStyle w:val="ad"/>
        <w:numPr>
          <w:ilvl w:val="0"/>
          <w:numId w:val="18"/>
        </w:numPr>
        <w:ind w:left="0"/>
        <w:jc w:val="both"/>
        <w:rPr>
          <w:sz w:val="28"/>
          <w:szCs w:val="28"/>
        </w:rPr>
      </w:pPr>
      <w:r w:rsidRPr="00525D7A">
        <w:rPr>
          <w:sz w:val="28"/>
          <w:szCs w:val="28"/>
        </w:rPr>
        <w:t xml:space="preserve">лица, обработка персональных данных которых осуществляется в связи с их участием </w:t>
      </w:r>
      <w:r w:rsidR="002D314B" w:rsidRPr="00525D7A">
        <w:rPr>
          <w:sz w:val="28"/>
          <w:szCs w:val="28"/>
        </w:rPr>
        <w:t xml:space="preserve">в </w:t>
      </w:r>
      <w:r w:rsidR="00325A44" w:rsidRPr="00525D7A">
        <w:rPr>
          <w:sz w:val="28"/>
          <w:szCs w:val="28"/>
        </w:rPr>
        <w:t>каких-либо</w:t>
      </w:r>
      <w:r w:rsidR="002D314B" w:rsidRPr="00525D7A">
        <w:rPr>
          <w:sz w:val="28"/>
          <w:szCs w:val="28"/>
        </w:rPr>
        <w:t xml:space="preserve"> мероприятиях</w:t>
      </w:r>
      <w:r w:rsidRPr="00525D7A">
        <w:rPr>
          <w:sz w:val="28"/>
          <w:szCs w:val="28"/>
        </w:rPr>
        <w:t xml:space="preserve"> Оператора.</w:t>
      </w:r>
    </w:p>
    <w:p w14:paraId="683FFBEC" w14:textId="77777777" w:rsidR="008D7DB7" w:rsidRPr="00525D7A" w:rsidRDefault="008D7DB7" w:rsidP="00525D7A">
      <w:pPr>
        <w:jc w:val="both"/>
        <w:rPr>
          <w:sz w:val="28"/>
          <w:szCs w:val="28"/>
        </w:rPr>
      </w:pPr>
    </w:p>
    <w:p w14:paraId="5BCE5FF7" w14:textId="77777777" w:rsidR="008D7DB7" w:rsidRPr="00525D7A" w:rsidRDefault="008D7DB7" w:rsidP="00525D7A">
      <w:pPr>
        <w:jc w:val="both"/>
        <w:rPr>
          <w:sz w:val="28"/>
          <w:szCs w:val="28"/>
        </w:rPr>
      </w:pPr>
      <w:r w:rsidRPr="00525D7A">
        <w:rPr>
          <w:b/>
          <w:bCs/>
          <w:sz w:val="28"/>
          <w:szCs w:val="28"/>
        </w:rPr>
        <w:t>Автоматизированная обработка персональных данных</w:t>
      </w:r>
      <w:r w:rsidRPr="00525D7A">
        <w:rPr>
          <w:sz w:val="28"/>
          <w:szCs w:val="28"/>
        </w:rPr>
        <w:t xml:space="preserve"> — обработка персональных данных с помощью средств вычислительной техники.</w:t>
      </w:r>
    </w:p>
    <w:p w14:paraId="006FDAAA" w14:textId="77777777" w:rsidR="008D7DB7" w:rsidRPr="00525D7A" w:rsidRDefault="008D7DB7" w:rsidP="00525D7A">
      <w:pPr>
        <w:jc w:val="both"/>
        <w:rPr>
          <w:sz w:val="28"/>
          <w:szCs w:val="28"/>
        </w:rPr>
      </w:pPr>
    </w:p>
    <w:p w14:paraId="17446C56" w14:textId="4B87AF43" w:rsidR="008D7DB7" w:rsidRPr="00525D7A" w:rsidRDefault="008D7DB7" w:rsidP="00525D7A">
      <w:pPr>
        <w:jc w:val="both"/>
        <w:rPr>
          <w:sz w:val="28"/>
          <w:szCs w:val="28"/>
        </w:rPr>
      </w:pPr>
      <w:r w:rsidRPr="00525D7A">
        <w:rPr>
          <w:b/>
          <w:bCs/>
          <w:sz w:val="28"/>
          <w:szCs w:val="28"/>
        </w:rPr>
        <w:t>Неавтоматизированная обработка персональных данных</w:t>
      </w:r>
      <w:r w:rsidRPr="00525D7A">
        <w:rPr>
          <w:sz w:val="28"/>
          <w:szCs w:val="28"/>
        </w:rPr>
        <w:t xml:space="preserve"> — обработка персональных данных без средств автоматизации</w:t>
      </w:r>
      <w:r w:rsidR="00E256CC" w:rsidRPr="00525D7A">
        <w:rPr>
          <w:sz w:val="28"/>
          <w:szCs w:val="28"/>
        </w:rPr>
        <w:t>, осуществляемая в виде документов на бумажных носителях и в электронном виде (файлы, базы данных) на электронных носителях информации</w:t>
      </w:r>
      <w:r w:rsidRPr="00525D7A">
        <w:rPr>
          <w:sz w:val="28"/>
          <w:szCs w:val="28"/>
        </w:rPr>
        <w:t>.</w:t>
      </w:r>
    </w:p>
    <w:p w14:paraId="328EE7AE" w14:textId="77777777" w:rsidR="008D7DB7" w:rsidRPr="00525D7A" w:rsidRDefault="008D7DB7" w:rsidP="00525D7A">
      <w:pPr>
        <w:jc w:val="both"/>
        <w:rPr>
          <w:sz w:val="28"/>
          <w:szCs w:val="28"/>
        </w:rPr>
      </w:pPr>
    </w:p>
    <w:p w14:paraId="36FCDE68" w14:textId="77777777" w:rsidR="008D7DB7" w:rsidRPr="00525D7A" w:rsidRDefault="008D7DB7" w:rsidP="00525D7A">
      <w:pPr>
        <w:jc w:val="both"/>
        <w:rPr>
          <w:sz w:val="28"/>
          <w:szCs w:val="28"/>
        </w:rPr>
      </w:pPr>
      <w:r w:rsidRPr="00525D7A">
        <w:rPr>
          <w:b/>
          <w:bCs/>
          <w:sz w:val="28"/>
          <w:szCs w:val="28"/>
        </w:rPr>
        <w:t>Распространение персональных данных</w:t>
      </w:r>
      <w:r w:rsidRPr="00525D7A">
        <w:rPr>
          <w:sz w:val="28"/>
          <w:szCs w:val="28"/>
        </w:rPr>
        <w:t xml:space="preserve"> — действие, направленное на раскрытие персональных данных определенному кругу лиц по предварительному согласию в случаях, предусмотренных законом.</w:t>
      </w:r>
    </w:p>
    <w:p w14:paraId="4A9262BB" w14:textId="77777777" w:rsidR="008D7DB7" w:rsidRPr="00525D7A" w:rsidRDefault="008D7DB7" w:rsidP="00525D7A">
      <w:pPr>
        <w:jc w:val="both"/>
        <w:rPr>
          <w:sz w:val="28"/>
          <w:szCs w:val="28"/>
        </w:rPr>
      </w:pPr>
    </w:p>
    <w:p w14:paraId="1DED1A58" w14:textId="77777777" w:rsidR="008D7DB7" w:rsidRPr="00525D7A" w:rsidRDefault="008D7DB7" w:rsidP="00525D7A">
      <w:pPr>
        <w:jc w:val="both"/>
        <w:rPr>
          <w:sz w:val="28"/>
          <w:szCs w:val="28"/>
        </w:rPr>
      </w:pPr>
      <w:r w:rsidRPr="00525D7A">
        <w:rPr>
          <w:b/>
          <w:bCs/>
          <w:sz w:val="28"/>
          <w:szCs w:val="28"/>
        </w:rPr>
        <w:t>Предоставление персональных данных</w:t>
      </w:r>
      <w:r w:rsidRPr="00525D7A">
        <w:rPr>
          <w:sz w:val="28"/>
          <w:szCs w:val="28"/>
        </w:rPr>
        <w:t xml:space="preserve"> — действия, направленные на раскрытие персональных данных определенному лицу или определенному кругу лиц.</w:t>
      </w:r>
    </w:p>
    <w:p w14:paraId="48D941EB" w14:textId="77777777" w:rsidR="008D7DB7" w:rsidRPr="00525D7A" w:rsidRDefault="008D7DB7" w:rsidP="00525D7A">
      <w:pPr>
        <w:jc w:val="both"/>
        <w:rPr>
          <w:sz w:val="28"/>
          <w:szCs w:val="28"/>
        </w:rPr>
      </w:pPr>
    </w:p>
    <w:p w14:paraId="2C185E4A" w14:textId="77777777" w:rsidR="008D7DB7" w:rsidRPr="00525D7A" w:rsidRDefault="008D7DB7" w:rsidP="00525D7A">
      <w:pPr>
        <w:jc w:val="both"/>
        <w:rPr>
          <w:sz w:val="28"/>
          <w:szCs w:val="28"/>
        </w:rPr>
      </w:pPr>
      <w:r w:rsidRPr="00525D7A">
        <w:rPr>
          <w:b/>
          <w:bCs/>
          <w:sz w:val="28"/>
          <w:szCs w:val="28"/>
        </w:rPr>
        <w:lastRenderedPageBreak/>
        <w:t>Блокирование персональных данных</w:t>
      </w:r>
      <w:r w:rsidRPr="00525D7A">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565967F" w14:textId="77777777" w:rsidR="008D7DB7" w:rsidRPr="00525D7A" w:rsidRDefault="008D7DB7" w:rsidP="00525D7A">
      <w:pPr>
        <w:jc w:val="both"/>
        <w:rPr>
          <w:sz w:val="28"/>
          <w:szCs w:val="28"/>
        </w:rPr>
      </w:pPr>
    </w:p>
    <w:p w14:paraId="3DE5F8D3" w14:textId="77777777" w:rsidR="008D7DB7" w:rsidRPr="00525D7A" w:rsidRDefault="008D7DB7" w:rsidP="00525D7A">
      <w:pPr>
        <w:jc w:val="both"/>
        <w:rPr>
          <w:sz w:val="28"/>
          <w:szCs w:val="28"/>
        </w:rPr>
      </w:pPr>
      <w:r w:rsidRPr="00525D7A">
        <w:rPr>
          <w:b/>
          <w:bCs/>
          <w:sz w:val="28"/>
          <w:szCs w:val="28"/>
        </w:rPr>
        <w:t>Уничтожение персональных данных</w:t>
      </w:r>
      <w:r w:rsidRPr="00525D7A">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5DC2072" w14:textId="77777777" w:rsidR="008D7DB7" w:rsidRPr="00525D7A" w:rsidRDefault="008D7DB7" w:rsidP="00525D7A">
      <w:pPr>
        <w:jc w:val="both"/>
        <w:rPr>
          <w:sz w:val="28"/>
          <w:szCs w:val="28"/>
        </w:rPr>
      </w:pPr>
    </w:p>
    <w:p w14:paraId="3A879C7B" w14:textId="77777777" w:rsidR="008D7DB7" w:rsidRPr="00525D7A" w:rsidRDefault="008D7DB7" w:rsidP="00525D7A">
      <w:pPr>
        <w:jc w:val="both"/>
        <w:rPr>
          <w:sz w:val="28"/>
          <w:szCs w:val="28"/>
        </w:rPr>
      </w:pPr>
      <w:r w:rsidRPr="00525D7A">
        <w:rPr>
          <w:b/>
          <w:bCs/>
          <w:sz w:val="28"/>
          <w:szCs w:val="28"/>
        </w:rPr>
        <w:t>Обезличивание персональных данных</w:t>
      </w:r>
      <w:r w:rsidRPr="00525D7A">
        <w:rPr>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14:paraId="6064AAA2" w14:textId="77777777" w:rsidR="008D7DB7" w:rsidRPr="00525D7A" w:rsidRDefault="008D7DB7" w:rsidP="00525D7A">
      <w:pPr>
        <w:jc w:val="both"/>
        <w:rPr>
          <w:sz w:val="28"/>
          <w:szCs w:val="28"/>
        </w:rPr>
      </w:pPr>
    </w:p>
    <w:p w14:paraId="53D5109B" w14:textId="59E2F849" w:rsidR="008D7DB7" w:rsidRPr="00525D7A" w:rsidRDefault="008D7DB7" w:rsidP="00525D7A">
      <w:pPr>
        <w:jc w:val="both"/>
        <w:rPr>
          <w:sz w:val="28"/>
          <w:szCs w:val="28"/>
        </w:rPr>
      </w:pPr>
      <w:r w:rsidRPr="00525D7A">
        <w:rPr>
          <w:b/>
          <w:bCs/>
          <w:sz w:val="28"/>
          <w:szCs w:val="28"/>
        </w:rPr>
        <w:t>Информационная система персональных данных</w:t>
      </w:r>
      <w:r w:rsidRPr="00525D7A">
        <w:rPr>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97337B6" w14:textId="77777777" w:rsidR="00630BA5" w:rsidRPr="00525D7A" w:rsidRDefault="00630BA5" w:rsidP="00525D7A">
      <w:pPr>
        <w:jc w:val="both"/>
        <w:rPr>
          <w:sz w:val="28"/>
          <w:szCs w:val="28"/>
        </w:rPr>
      </w:pPr>
    </w:p>
    <w:p w14:paraId="7565A4F2" w14:textId="5495B189" w:rsidR="00630BA5" w:rsidRPr="00525D7A" w:rsidRDefault="008D7DB7" w:rsidP="00525D7A">
      <w:pPr>
        <w:numPr>
          <w:ilvl w:val="0"/>
          <w:numId w:val="12"/>
        </w:numPr>
        <w:ind w:left="0" w:firstLine="0"/>
        <w:jc w:val="both"/>
        <w:rPr>
          <w:b/>
          <w:bCs/>
          <w:sz w:val="28"/>
          <w:szCs w:val="28"/>
        </w:rPr>
      </w:pPr>
      <w:r w:rsidRPr="00525D7A">
        <w:rPr>
          <w:b/>
          <w:bCs/>
          <w:sz w:val="28"/>
          <w:szCs w:val="28"/>
        </w:rPr>
        <w:t>Цели Политики</w:t>
      </w:r>
    </w:p>
    <w:p w14:paraId="73419E93" w14:textId="77777777" w:rsidR="008D7DB7" w:rsidRPr="00525D7A" w:rsidRDefault="008D7DB7" w:rsidP="00525D7A">
      <w:pPr>
        <w:numPr>
          <w:ilvl w:val="1"/>
          <w:numId w:val="12"/>
        </w:numPr>
        <w:ind w:left="0" w:firstLine="0"/>
        <w:jc w:val="both"/>
        <w:rPr>
          <w:sz w:val="28"/>
          <w:szCs w:val="28"/>
        </w:rPr>
      </w:pPr>
      <w:r w:rsidRPr="00525D7A">
        <w:rPr>
          <w:sz w:val="28"/>
          <w:szCs w:val="28"/>
        </w:rPr>
        <w:t>Целями Политики являются:</w:t>
      </w:r>
    </w:p>
    <w:p w14:paraId="376D727A" w14:textId="77777777" w:rsidR="008D7DB7" w:rsidRPr="00525D7A" w:rsidRDefault="008D7DB7" w:rsidP="00525D7A">
      <w:pPr>
        <w:numPr>
          <w:ilvl w:val="2"/>
          <w:numId w:val="12"/>
        </w:numPr>
        <w:ind w:left="0" w:firstLine="0"/>
        <w:jc w:val="both"/>
        <w:rPr>
          <w:sz w:val="28"/>
          <w:szCs w:val="28"/>
        </w:rPr>
      </w:pPr>
      <w:r w:rsidRPr="00525D7A">
        <w:rPr>
          <w:sz w:val="28"/>
          <w:szCs w:val="28"/>
        </w:rPr>
        <w:t>Обеспечение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14:paraId="0C0BAB3F" w14:textId="62C27A84" w:rsidR="008D7DB7" w:rsidRPr="00525D7A" w:rsidRDefault="008D7DB7" w:rsidP="00525D7A">
      <w:pPr>
        <w:numPr>
          <w:ilvl w:val="2"/>
          <w:numId w:val="12"/>
        </w:numPr>
        <w:ind w:left="0" w:firstLine="0"/>
        <w:jc w:val="both"/>
        <w:rPr>
          <w:sz w:val="28"/>
          <w:szCs w:val="28"/>
        </w:rPr>
      </w:pPr>
      <w:r w:rsidRPr="00525D7A">
        <w:rPr>
          <w:sz w:val="28"/>
          <w:szCs w:val="28"/>
        </w:rPr>
        <w:t>Исключение несанкционированных действий сотрудников Оператора и любых третьих лиц по сбору, систематизации, накоплению, хранению, уточнению (обновлению, изменению) персональных данных, иных форм незаконного вмешательства в информационные ресурсы и локальную вычислительную сеть Оператора</w:t>
      </w:r>
      <w:r w:rsidR="00325A44" w:rsidRPr="00525D7A">
        <w:rPr>
          <w:sz w:val="28"/>
          <w:szCs w:val="28"/>
        </w:rPr>
        <w:t xml:space="preserve"> при ее наличии</w:t>
      </w:r>
      <w:r w:rsidRPr="00525D7A">
        <w:rPr>
          <w:sz w:val="28"/>
          <w:szCs w:val="28"/>
        </w:rPr>
        <w:t xml:space="preserve">; обеспечение правового и нормативного режима конфиденциальности документированной и недокументированной информации субъекта персональных данных; защита конституционных прав граждан на личную тайну, конфиденциальность сведений, составляющих персональные данные, и предотвращение возникновения возможной угрозы безопасности </w:t>
      </w:r>
      <w:r w:rsidR="00325A44" w:rsidRPr="00525D7A">
        <w:rPr>
          <w:sz w:val="28"/>
          <w:szCs w:val="28"/>
        </w:rPr>
        <w:t>субъекта персональных данных</w:t>
      </w:r>
      <w:r w:rsidRPr="00525D7A">
        <w:rPr>
          <w:sz w:val="28"/>
          <w:szCs w:val="28"/>
        </w:rPr>
        <w:t>.</w:t>
      </w:r>
    </w:p>
    <w:p w14:paraId="6B00E4C7" w14:textId="77777777" w:rsidR="00630BA5" w:rsidRPr="00525D7A" w:rsidRDefault="00630BA5" w:rsidP="00525D7A">
      <w:pPr>
        <w:jc w:val="both"/>
        <w:rPr>
          <w:sz w:val="28"/>
          <w:szCs w:val="28"/>
        </w:rPr>
      </w:pPr>
    </w:p>
    <w:p w14:paraId="3F872D44" w14:textId="2A7342EA" w:rsidR="00630BA5" w:rsidRPr="00525D7A" w:rsidRDefault="008D7DB7" w:rsidP="00525D7A">
      <w:pPr>
        <w:numPr>
          <w:ilvl w:val="0"/>
          <w:numId w:val="12"/>
        </w:numPr>
        <w:ind w:left="0" w:firstLine="0"/>
        <w:jc w:val="both"/>
        <w:rPr>
          <w:b/>
          <w:bCs/>
          <w:sz w:val="28"/>
          <w:szCs w:val="28"/>
        </w:rPr>
      </w:pPr>
      <w:r w:rsidRPr="00525D7A">
        <w:rPr>
          <w:b/>
          <w:bCs/>
          <w:sz w:val="28"/>
          <w:szCs w:val="28"/>
        </w:rPr>
        <w:t>Принципы, условия и цели обработки персональных данных</w:t>
      </w:r>
    </w:p>
    <w:p w14:paraId="5A12D4F5" w14:textId="77777777" w:rsidR="008D7DB7" w:rsidRPr="00525D7A" w:rsidRDefault="008D7DB7" w:rsidP="00525D7A">
      <w:pPr>
        <w:numPr>
          <w:ilvl w:val="1"/>
          <w:numId w:val="12"/>
        </w:numPr>
        <w:ind w:left="0" w:firstLine="0"/>
        <w:jc w:val="both"/>
        <w:rPr>
          <w:sz w:val="28"/>
          <w:szCs w:val="28"/>
        </w:rPr>
      </w:pPr>
      <w:r w:rsidRPr="00525D7A">
        <w:rPr>
          <w:sz w:val="28"/>
          <w:szCs w:val="28"/>
        </w:rPr>
        <w:t>Принципы обработки персональных данных:</w:t>
      </w:r>
    </w:p>
    <w:p w14:paraId="1F80960B" w14:textId="77777777" w:rsidR="008D7DB7" w:rsidRPr="00525D7A" w:rsidRDefault="008D7DB7" w:rsidP="00525D7A">
      <w:pPr>
        <w:numPr>
          <w:ilvl w:val="2"/>
          <w:numId w:val="12"/>
        </w:numPr>
        <w:ind w:left="0" w:firstLine="0"/>
        <w:jc w:val="both"/>
        <w:rPr>
          <w:sz w:val="28"/>
          <w:szCs w:val="28"/>
        </w:rPr>
      </w:pPr>
      <w:r w:rsidRPr="00525D7A">
        <w:rPr>
          <w:sz w:val="28"/>
          <w:szCs w:val="28"/>
        </w:rPr>
        <w:t>Обработка персональных данных должна осуществляться на законной и справедливой основе.</w:t>
      </w:r>
    </w:p>
    <w:p w14:paraId="2308F213" w14:textId="77777777" w:rsidR="008D7DB7" w:rsidRPr="00525D7A" w:rsidRDefault="008D7DB7" w:rsidP="00525D7A">
      <w:pPr>
        <w:numPr>
          <w:ilvl w:val="2"/>
          <w:numId w:val="12"/>
        </w:numPr>
        <w:ind w:left="0" w:firstLine="0"/>
        <w:jc w:val="both"/>
        <w:rPr>
          <w:sz w:val="28"/>
          <w:szCs w:val="28"/>
        </w:rPr>
      </w:pPr>
      <w:r w:rsidRPr="00525D7A">
        <w:rPr>
          <w:sz w:val="28"/>
          <w:szCs w:val="28"/>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93B80B8" w14:textId="77777777" w:rsidR="008D7DB7" w:rsidRPr="00525D7A" w:rsidRDefault="008D7DB7" w:rsidP="00525D7A">
      <w:pPr>
        <w:numPr>
          <w:ilvl w:val="2"/>
          <w:numId w:val="12"/>
        </w:numPr>
        <w:ind w:left="0" w:firstLine="0"/>
        <w:jc w:val="both"/>
        <w:rPr>
          <w:sz w:val="28"/>
          <w:szCs w:val="28"/>
        </w:rPr>
      </w:pPr>
      <w:r w:rsidRPr="00525D7A">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AC5E710" w14:textId="77777777" w:rsidR="008D7DB7" w:rsidRPr="00525D7A" w:rsidRDefault="008D7DB7" w:rsidP="00525D7A">
      <w:pPr>
        <w:numPr>
          <w:ilvl w:val="2"/>
          <w:numId w:val="12"/>
        </w:numPr>
        <w:ind w:left="0" w:firstLine="0"/>
        <w:jc w:val="both"/>
        <w:rPr>
          <w:sz w:val="28"/>
          <w:szCs w:val="28"/>
        </w:rPr>
      </w:pPr>
      <w:r w:rsidRPr="00525D7A">
        <w:rPr>
          <w:sz w:val="28"/>
          <w:szCs w:val="28"/>
        </w:rPr>
        <w:lastRenderedPageBreak/>
        <w:t>Обработке подлежат только персональные данные, которые отвечают целям их обработки.</w:t>
      </w:r>
    </w:p>
    <w:p w14:paraId="453E30F2" w14:textId="77777777" w:rsidR="008D7DB7" w:rsidRPr="00525D7A" w:rsidRDefault="008D7DB7" w:rsidP="00525D7A">
      <w:pPr>
        <w:numPr>
          <w:ilvl w:val="2"/>
          <w:numId w:val="12"/>
        </w:numPr>
        <w:ind w:left="0" w:firstLine="0"/>
        <w:jc w:val="both"/>
        <w:rPr>
          <w:sz w:val="28"/>
          <w:szCs w:val="28"/>
        </w:rPr>
      </w:pPr>
      <w:r w:rsidRPr="00525D7A">
        <w:rPr>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7DE88F8C" w14:textId="77777777" w:rsidR="008D7DB7" w:rsidRPr="00525D7A" w:rsidRDefault="008D7DB7" w:rsidP="00525D7A">
      <w:pPr>
        <w:numPr>
          <w:ilvl w:val="2"/>
          <w:numId w:val="12"/>
        </w:numPr>
        <w:ind w:left="0" w:firstLine="0"/>
        <w:jc w:val="both"/>
        <w:rPr>
          <w:sz w:val="28"/>
          <w:szCs w:val="28"/>
        </w:rPr>
      </w:pPr>
      <w:r w:rsidRPr="00525D7A">
        <w:rPr>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5DD7F3AE" w14:textId="77777777" w:rsidR="008D7DB7" w:rsidRPr="00525D7A" w:rsidRDefault="008D7DB7" w:rsidP="00525D7A">
      <w:pPr>
        <w:numPr>
          <w:ilvl w:val="2"/>
          <w:numId w:val="12"/>
        </w:numPr>
        <w:ind w:left="0" w:firstLine="0"/>
        <w:jc w:val="both"/>
        <w:rPr>
          <w:sz w:val="28"/>
          <w:szCs w:val="28"/>
        </w:rPr>
      </w:pPr>
      <w:r w:rsidRPr="00525D7A">
        <w:rPr>
          <w:sz w:val="28"/>
          <w:szCs w:val="28"/>
        </w:rPr>
        <w:t>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договором и иными документами, стороной которого является субъект персональных данных.</w:t>
      </w:r>
    </w:p>
    <w:p w14:paraId="40AC43EF" w14:textId="77777777" w:rsidR="008D7DB7" w:rsidRPr="00525D7A" w:rsidRDefault="008D7DB7" w:rsidP="00525D7A">
      <w:pPr>
        <w:numPr>
          <w:ilvl w:val="2"/>
          <w:numId w:val="12"/>
        </w:numPr>
        <w:ind w:left="0" w:firstLine="0"/>
        <w:jc w:val="both"/>
        <w:rPr>
          <w:sz w:val="28"/>
          <w:szCs w:val="28"/>
        </w:rPr>
      </w:pPr>
      <w:r w:rsidRPr="00525D7A">
        <w:rPr>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55E86CE" w14:textId="77777777" w:rsidR="008D7DB7" w:rsidRPr="00525D7A" w:rsidRDefault="008D7DB7" w:rsidP="00525D7A">
      <w:pPr>
        <w:jc w:val="both"/>
        <w:rPr>
          <w:sz w:val="28"/>
          <w:szCs w:val="28"/>
        </w:rPr>
      </w:pPr>
    </w:p>
    <w:p w14:paraId="5275AECA" w14:textId="21B2208B" w:rsidR="00614DBD" w:rsidRPr="00525D7A" w:rsidRDefault="008D7DB7" w:rsidP="00525D7A">
      <w:pPr>
        <w:numPr>
          <w:ilvl w:val="1"/>
          <w:numId w:val="12"/>
        </w:numPr>
        <w:ind w:left="0" w:firstLine="0"/>
        <w:jc w:val="both"/>
        <w:rPr>
          <w:b/>
          <w:bCs/>
          <w:sz w:val="28"/>
          <w:szCs w:val="28"/>
        </w:rPr>
      </w:pPr>
      <w:r w:rsidRPr="00525D7A">
        <w:rPr>
          <w:b/>
          <w:bCs/>
          <w:sz w:val="28"/>
          <w:szCs w:val="28"/>
        </w:rPr>
        <w:t>Условия обработки персональных данных:</w:t>
      </w:r>
    </w:p>
    <w:p w14:paraId="2879B4E7" w14:textId="77777777" w:rsidR="008D7DB7" w:rsidRPr="00525D7A" w:rsidRDefault="008D7DB7" w:rsidP="00525D7A">
      <w:pPr>
        <w:numPr>
          <w:ilvl w:val="2"/>
          <w:numId w:val="12"/>
        </w:numPr>
        <w:ind w:left="0" w:firstLine="0"/>
        <w:jc w:val="both"/>
        <w:rPr>
          <w:sz w:val="28"/>
          <w:szCs w:val="28"/>
        </w:rPr>
      </w:pPr>
      <w:r w:rsidRPr="00525D7A">
        <w:rPr>
          <w:sz w:val="28"/>
          <w:szCs w:val="28"/>
        </w:rPr>
        <w:t>Обработка персональных данных субъектов персональных данных осуществляется на основании Гражданского кодекса РФ, Конституции РФ, Федерального закона «О персональных данных» № 152-ФЗ от 27 июля 2006 г., а также иных нормативно-правовых актов Российской Федерации в области защиты и обработки персональных данных.</w:t>
      </w:r>
    </w:p>
    <w:p w14:paraId="601DD2D7" w14:textId="2C5E5A17" w:rsidR="008D7DB7" w:rsidRPr="00525D7A" w:rsidRDefault="008D7DB7" w:rsidP="00525D7A">
      <w:pPr>
        <w:numPr>
          <w:ilvl w:val="2"/>
          <w:numId w:val="12"/>
        </w:numPr>
        <w:ind w:left="0" w:firstLine="0"/>
        <w:jc w:val="both"/>
        <w:rPr>
          <w:sz w:val="28"/>
          <w:szCs w:val="28"/>
        </w:rPr>
      </w:pPr>
      <w:r w:rsidRPr="00525D7A">
        <w:rPr>
          <w:sz w:val="28"/>
          <w:szCs w:val="28"/>
        </w:rPr>
        <w:t>Обработка персональных данных допускается только с согласия субъекта персональных данных на их обработку</w:t>
      </w:r>
      <w:r w:rsidR="00242420" w:rsidRPr="00525D7A">
        <w:rPr>
          <w:sz w:val="28"/>
          <w:szCs w:val="28"/>
        </w:rPr>
        <w:t>.</w:t>
      </w:r>
    </w:p>
    <w:p w14:paraId="7B3CF06A" w14:textId="5946B6ED" w:rsidR="00242420" w:rsidRPr="00525D7A" w:rsidRDefault="00242420" w:rsidP="00525D7A">
      <w:pPr>
        <w:numPr>
          <w:ilvl w:val="2"/>
          <w:numId w:val="12"/>
        </w:numPr>
        <w:ind w:left="0" w:firstLine="0"/>
        <w:jc w:val="both"/>
        <w:rPr>
          <w:sz w:val="28"/>
          <w:szCs w:val="28"/>
        </w:rPr>
      </w:pPr>
      <w:r w:rsidRPr="00525D7A">
        <w:rPr>
          <w:sz w:val="28"/>
          <w:szCs w:val="28"/>
        </w:rPr>
        <w:t>Обработка персональных данных без согласия субъекта персональных данных допускается в случаях, предусмотренными законодательством Российской Федерации.</w:t>
      </w:r>
    </w:p>
    <w:p w14:paraId="636772A3" w14:textId="77777777" w:rsidR="008D7DB7" w:rsidRPr="00525D7A" w:rsidRDefault="008D7DB7" w:rsidP="00525D7A">
      <w:pPr>
        <w:jc w:val="both"/>
        <w:rPr>
          <w:sz w:val="28"/>
          <w:szCs w:val="28"/>
        </w:rPr>
      </w:pPr>
    </w:p>
    <w:p w14:paraId="11E0F7C2" w14:textId="4307A97C" w:rsidR="00614DBD" w:rsidRPr="00525D7A" w:rsidRDefault="008D7DB7" w:rsidP="00525D7A">
      <w:pPr>
        <w:numPr>
          <w:ilvl w:val="1"/>
          <w:numId w:val="12"/>
        </w:numPr>
        <w:ind w:left="0" w:firstLine="0"/>
        <w:jc w:val="both"/>
        <w:rPr>
          <w:b/>
          <w:bCs/>
          <w:sz w:val="28"/>
          <w:szCs w:val="28"/>
        </w:rPr>
      </w:pPr>
      <w:r w:rsidRPr="00525D7A">
        <w:rPr>
          <w:b/>
          <w:bCs/>
          <w:sz w:val="28"/>
          <w:szCs w:val="28"/>
        </w:rPr>
        <w:t>Цели обработки персональных данных:</w:t>
      </w:r>
    </w:p>
    <w:p w14:paraId="5337BE15" w14:textId="77777777" w:rsidR="00F973FF" w:rsidRPr="00525D7A" w:rsidRDefault="008D7DB7" w:rsidP="00525D7A">
      <w:pPr>
        <w:numPr>
          <w:ilvl w:val="2"/>
          <w:numId w:val="12"/>
        </w:numPr>
        <w:ind w:left="0" w:firstLine="0"/>
        <w:jc w:val="both"/>
        <w:rPr>
          <w:sz w:val="28"/>
          <w:szCs w:val="28"/>
        </w:rPr>
      </w:pPr>
      <w:r w:rsidRPr="00525D7A">
        <w:rPr>
          <w:sz w:val="28"/>
          <w:szCs w:val="28"/>
        </w:rPr>
        <w:t>Обработка персональных данных субъекта персональных данных осуществляется исключительно в целях</w:t>
      </w:r>
      <w:r w:rsidR="00F973FF" w:rsidRPr="00525D7A">
        <w:rPr>
          <w:sz w:val="28"/>
          <w:szCs w:val="28"/>
        </w:rPr>
        <w:t>:</w:t>
      </w:r>
    </w:p>
    <w:p w14:paraId="215FC3CC" w14:textId="77777777" w:rsidR="00F973FF" w:rsidRPr="00525D7A" w:rsidRDefault="00F973FF" w:rsidP="00525D7A">
      <w:pPr>
        <w:jc w:val="both"/>
        <w:rPr>
          <w:sz w:val="28"/>
          <w:szCs w:val="28"/>
        </w:rPr>
      </w:pPr>
      <w:r w:rsidRPr="00525D7A">
        <w:rPr>
          <w:sz w:val="28"/>
          <w:szCs w:val="28"/>
        </w:rPr>
        <w:t>-</w:t>
      </w:r>
      <w:r w:rsidR="008D7DB7" w:rsidRPr="00525D7A">
        <w:rPr>
          <w:sz w:val="28"/>
          <w:szCs w:val="28"/>
        </w:rPr>
        <w:t xml:space="preserve"> предоставления Пользователю возможности взаимодействовать с Сайтом; </w:t>
      </w:r>
    </w:p>
    <w:p w14:paraId="4F6D241D" w14:textId="77777777" w:rsidR="00F973FF" w:rsidRPr="00525D7A" w:rsidRDefault="00F973FF" w:rsidP="00525D7A">
      <w:pPr>
        <w:jc w:val="both"/>
        <w:rPr>
          <w:sz w:val="28"/>
          <w:szCs w:val="28"/>
        </w:rPr>
      </w:pPr>
      <w:r w:rsidRPr="00525D7A">
        <w:rPr>
          <w:sz w:val="28"/>
          <w:szCs w:val="28"/>
        </w:rPr>
        <w:t xml:space="preserve">- </w:t>
      </w:r>
      <w:r w:rsidR="008D7DB7" w:rsidRPr="00525D7A">
        <w:rPr>
          <w:sz w:val="28"/>
          <w:szCs w:val="28"/>
        </w:rPr>
        <w:t xml:space="preserve">заключения гражданско-правового договора; </w:t>
      </w:r>
    </w:p>
    <w:p w14:paraId="6EF4DDE6" w14:textId="4FF8438A" w:rsidR="00B55FD6" w:rsidRPr="00525D7A" w:rsidRDefault="00B55FD6" w:rsidP="00525D7A">
      <w:pPr>
        <w:jc w:val="both"/>
        <w:rPr>
          <w:sz w:val="28"/>
          <w:szCs w:val="28"/>
        </w:rPr>
      </w:pPr>
      <w:r w:rsidRPr="00525D7A">
        <w:rPr>
          <w:sz w:val="28"/>
          <w:szCs w:val="28"/>
        </w:rPr>
        <w:t>- ведение кадрового и бухгалтерского учета;</w:t>
      </w:r>
    </w:p>
    <w:p w14:paraId="00830B7F" w14:textId="51CAC138" w:rsidR="00B55FD6" w:rsidRPr="00525D7A" w:rsidRDefault="00B55FD6" w:rsidP="00525D7A">
      <w:pPr>
        <w:jc w:val="both"/>
        <w:rPr>
          <w:sz w:val="28"/>
          <w:szCs w:val="28"/>
        </w:rPr>
      </w:pPr>
      <w:r w:rsidRPr="00525D7A">
        <w:rPr>
          <w:sz w:val="28"/>
          <w:szCs w:val="28"/>
        </w:rPr>
        <w:t>- оформление трудовых отношений;</w:t>
      </w:r>
    </w:p>
    <w:p w14:paraId="06382201" w14:textId="77777777" w:rsidR="00F973FF" w:rsidRPr="00525D7A" w:rsidRDefault="00F973FF" w:rsidP="00525D7A">
      <w:pPr>
        <w:jc w:val="both"/>
        <w:rPr>
          <w:sz w:val="28"/>
          <w:szCs w:val="28"/>
        </w:rPr>
      </w:pPr>
      <w:r w:rsidRPr="00525D7A">
        <w:rPr>
          <w:sz w:val="28"/>
          <w:szCs w:val="28"/>
        </w:rPr>
        <w:t xml:space="preserve">- </w:t>
      </w:r>
      <w:r w:rsidR="008D7DB7" w:rsidRPr="00525D7A">
        <w:rPr>
          <w:sz w:val="28"/>
          <w:szCs w:val="28"/>
        </w:rPr>
        <w:t xml:space="preserve">информирования о товарах, услугах Общества, </w:t>
      </w:r>
    </w:p>
    <w:p w14:paraId="348AEAAC" w14:textId="77777777" w:rsidR="00F973FF" w:rsidRPr="00525D7A" w:rsidRDefault="00F973FF" w:rsidP="00525D7A">
      <w:pPr>
        <w:jc w:val="both"/>
        <w:rPr>
          <w:sz w:val="28"/>
          <w:szCs w:val="28"/>
        </w:rPr>
      </w:pPr>
      <w:r w:rsidRPr="00525D7A">
        <w:rPr>
          <w:sz w:val="28"/>
          <w:szCs w:val="28"/>
        </w:rPr>
        <w:t xml:space="preserve">- </w:t>
      </w:r>
      <w:r w:rsidR="008D7DB7" w:rsidRPr="00525D7A">
        <w:rPr>
          <w:sz w:val="28"/>
          <w:szCs w:val="28"/>
        </w:rPr>
        <w:t xml:space="preserve">продвижения товаров и услуг Общества, </w:t>
      </w:r>
    </w:p>
    <w:p w14:paraId="17014624" w14:textId="21145FDB" w:rsidR="008D7DB7" w:rsidRPr="00525D7A" w:rsidRDefault="00F973FF" w:rsidP="00525D7A">
      <w:pPr>
        <w:jc w:val="both"/>
        <w:rPr>
          <w:sz w:val="28"/>
          <w:szCs w:val="28"/>
        </w:rPr>
      </w:pPr>
      <w:r w:rsidRPr="00525D7A">
        <w:rPr>
          <w:sz w:val="28"/>
          <w:szCs w:val="28"/>
        </w:rPr>
        <w:t xml:space="preserve">- </w:t>
      </w:r>
      <w:r w:rsidR="008D7DB7" w:rsidRPr="00525D7A">
        <w:rPr>
          <w:sz w:val="28"/>
          <w:szCs w:val="28"/>
        </w:rPr>
        <w:t xml:space="preserve">информирования о профессиональных мероприятиях, маркетинговых исследованиях, рекламных акциях и прочее путем направления рекламных и новостных рассылок: </w:t>
      </w:r>
      <w:proofErr w:type="spellStart"/>
      <w:r w:rsidR="008D7DB7" w:rsidRPr="00525D7A">
        <w:rPr>
          <w:sz w:val="28"/>
          <w:szCs w:val="28"/>
        </w:rPr>
        <w:t>СМС-сообщений</w:t>
      </w:r>
      <w:proofErr w:type="spellEnd"/>
      <w:r w:rsidR="008D7DB7" w:rsidRPr="00525D7A">
        <w:rPr>
          <w:sz w:val="28"/>
          <w:szCs w:val="28"/>
        </w:rPr>
        <w:t>, сообщений на адрес электронной почты, почтовой и телефонной связи.</w:t>
      </w:r>
    </w:p>
    <w:p w14:paraId="23513218" w14:textId="228326E7" w:rsidR="009F7112" w:rsidRPr="00525D7A" w:rsidRDefault="009F7112" w:rsidP="00525D7A">
      <w:pPr>
        <w:jc w:val="both"/>
        <w:rPr>
          <w:sz w:val="28"/>
          <w:szCs w:val="28"/>
        </w:rPr>
      </w:pPr>
      <w:r w:rsidRPr="00525D7A">
        <w:rPr>
          <w:sz w:val="28"/>
          <w:szCs w:val="28"/>
        </w:rPr>
        <w:lastRenderedPageBreak/>
        <w:t>4.3.2. В целях, указанных в п. 4.3.1. настоящей Политики, обрабатываются следующие категории персональных данных субъектов персональных данных, указанных в Разделе 2 настоящей Политики:</w:t>
      </w:r>
    </w:p>
    <w:p w14:paraId="39061D65" w14:textId="77777777" w:rsidR="009F7112" w:rsidRPr="00525D7A" w:rsidRDefault="009F7112" w:rsidP="00525D7A">
      <w:pPr>
        <w:pStyle w:val="ad"/>
        <w:numPr>
          <w:ilvl w:val="2"/>
          <w:numId w:val="17"/>
        </w:numPr>
        <w:ind w:left="0" w:firstLine="0"/>
        <w:jc w:val="both"/>
        <w:rPr>
          <w:sz w:val="28"/>
          <w:szCs w:val="28"/>
        </w:rPr>
      </w:pPr>
      <w:r w:rsidRPr="00525D7A">
        <w:rPr>
          <w:sz w:val="28"/>
          <w:szCs w:val="28"/>
        </w:rPr>
        <w:t>фамилия, имя, отчество;</w:t>
      </w:r>
    </w:p>
    <w:p w14:paraId="47466354" w14:textId="630CFEDC" w:rsidR="005F7FF6" w:rsidRPr="00525D7A" w:rsidRDefault="005F7FF6" w:rsidP="00525D7A">
      <w:pPr>
        <w:pStyle w:val="ad"/>
        <w:numPr>
          <w:ilvl w:val="2"/>
          <w:numId w:val="17"/>
        </w:numPr>
        <w:ind w:left="0" w:firstLine="0"/>
        <w:jc w:val="both"/>
        <w:rPr>
          <w:sz w:val="28"/>
          <w:szCs w:val="28"/>
        </w:rPr>
      </w:pPr>
      <w:r w:rsidRPr="00525D7A">
        <w:rPr>
          <w:sz w:val="28"/>
          <w:szCs w:val="28"/>
        </w:rPr>
        <w:t>год рождения;</w:t>
      </w:r>
    </w:p>
    <w:p w14:paraId="279C995B" w14:textId="113620A0" w:rsidR="005F7FF6" w:rsidRPr="00525D7A" w:rsidRDefault="005F7FF6" w:rsidP="00525D7A">
      <w:pPr>
        <w:pStyle w:val="ad"/>
        <w:numPr>
          <w:ilvl w:val="2"/>
          <w:numId w:val="17"/>
        </w:numPr>
        <w:ind w:left="0" w:firstLine="0"/>
        <w:jc w:val="both"/>
        <w:rPr>
          <w:sz w:val="28"/>
          <w:szCs w:val="28"/>
        </w:rPr>
      </w:pPr>
      <w:r w:rsidRPr="00525D7A">
        <w:rPr>
          <w:sz w:val="28"/>
          <w:szCs w:val="28"/>
        </w:rPr>
        <w:t>месяц рождения;</w:t>
      </w:r>
    </w:p>
    <w:p w14:paraId="43C7ED29" w14:textId="7B1F4BA5" w:rsidR="005F7FF6" w:rsidRPr="00525D7A" w:rsidRDefault="005F7FF6" w:rsidP="00525D7A">
      <w:pPr>
        <w:pStyle w:val="ad"/>
        <w:numPr>
          <w:ilvl w:val="2"/>
          <w:numId w:val="17"/>
        </w:numPr>
        <w:ind w:left="0" w:firstLine="0"/>
        <w:jc w:val="both"/>
        <w:rPr>
          <w:sz w:val="28"/>
          <w:szCs w:val="28"/>
        </w:rPr>
      </w:pPr>
      <w:r w:rsidRPr="00525D7A">
        <w:rPr>
          <w:sz w:val="28"/>
          <w:szCs w:val="28"/>
        </w:rPr>
        <w:t>дата рождения;</w:t>
      </w:r>
    </w:p>
    <w:p w14:paraId="4AEC826E" w14:textId="3FC2CA8D" w:rsidR="005F7FF6" w:rsidRPr="00525D7A" w:rsidRDefault="005F7FF6" w:rsidP="00525D7A">
      <w:pPr>
        <w:pStyle w:val="ad"/>
        <w:numPr>
          <w:ilvl w:val="2"/>
          <w:numId w:val="17"/>
        </w:numPr>
        <w:ind w:left="0" w:firstLine="0"/>
        <w:jc w:val="both"/>
        <w:rPr>
          <w:sz w:val="28"/>
          <w:szCs w:val="28"/>
        </w:rPr>
      </w:pPr>
      <w:r w:rsidRPr="00525D7A">
        <w:rPr>
          <w:sz w:val="28"/>
          <w:szCs w:val="28"/>
        </w:rPr>
        <w:t>место рождения;</w:t>
      </w:r>
    </w:p>
    <w:p w14:paraId="17F83243" w14:textId="700A9694" w:rsidR="005F7FF6" w:rsidRPr="00525D7A" w:rsidRDefault="005F7FF6" w:rsidP="00525D7A">
      <w:pPr>
        <w:pStyle w:val="ad"/>
        <w:numPr>
          <w:ilvl w:val="2"/>
          <w:numId w:val="17"/>
        </w:numPr>
        <w:ind w:left="0" w:firstLine="0"/>
        <w:jc w:val="both"/>
        <w:rPr>
          <w:sz w:val="28"/>
          <w:szCs w:val="28"/>
        </w:rPr>
      </w:pPr>
      <w:r w:rsidRPr="00525D7A">
        <w:rPr>
          <w:sz w:val="28"/>
          <w:szCs w:val="28"/>
        </w:rPr>
        <w:t>адрес</w:t>
      </w:r>
      <w:r w:rsidR="00FA06BB" w:rsidRPr="00525D7A">
        <w:rPr>
          <w:sz w:val="28"/>
          <w:szCs w:val="28"/>
        </w:rPr>
        <w:t xml:space="preserve"> регистрации</w:t>
      </w:r>
      <w:r w:rsidRPr="00525D7A">
        <w:rPr>
          <w:sz w:val="28"/>
          <w:szCs w:val="28"/>
        </w:rPr>
        <w:t>;</w:t>
      </w:r>
    </w:p>
    <w:p w14:paraId="63841187" w14:textId="21DBEE8A" w:rsidR="00FA06BB" w:rsidRPr="00525D7A" w:rsidRDefault="00FA06BB" w:rsidP="00525D7A">
      <w:pPr>
        <w:pStyle w:val="ad"/>
        <w:numPr>
          <w:ilvl w:val="2"/>
          <w:numId w:val="17"/>
        </w:numPr>
        <w:ind w:left="0" w:firstLine="0"/>
        <w:jc w:val="both"/>
        <w:rPr>
          <w:sz w:val="28"/>
          <w:szCs w:val="28"/>
        </w:rPr>
      </w:pPr>
      <w:r w:rsidRPr="00525D7A">
        <w:rPr>
          <w:sz w:val="28"/>
          <w:szCs w:val="28"/>
        </w:rPr>
        <w:t>адрес места жительства;</w:t>
      </w:r>
    </w:p>
    <w:p w14:paraId="258C21C9" w14:textId="276B065B" w:rsidR="005F7FF6" w:rsidRPr="00525D7A" w:rsidRDefault="005F7FF6" w:rsidP="00525D7A">
      <w:pPr>
        <w:pStyle w:val="ad"/>
        <w:numPr>
          <w:ilvl w:val="2"/>
          <w:numId w:val="17"/>
        </w:numPr>
        <w:ind w:left="0" w:firstLine="0"/>
        <w:jc w:val="both"/>
        <w:rPr>
          <w:sz w:val="28"/>
          <w:szCs w:val="28"/>
        </w:rPr>
      </w:pPr>
      <w:r w:rsidRPr="00525D7A">
        <w:rPr>
          <w:sz w:val="28"/>
          <w:szCs w:val="28"/>
        </w:rPr>
        <w:t>семейное положение;</w:t>
      </w:r>
    </w:p>
    <w:p w14:paraId="174685DA" w14:textId="22DDA593" w:rsidR="00FA06BB" w:rsidRPr="00525D7A" w:rsidRDefault="00FA06BB" w:rsidP="00525D7A">
      <w:pPr>
        <w:pStyle w:val="ad"/>
        <w:numPr>
          <w:ilvl w:val="2"/>
          <w:numId w:val="17"/>
        </w:numPr>
        <w:ind w:left="0" w:firstLine="0"/>
        <w:jc w:val="both"/>
        <w:rPr>
          <w:sz w:val="28"/>
          <w:szCs w:val="28"/>
        </w:rPr>
      </w:pPr>
      <w:r w:rsidRPr="00525D7A">
        <w:rPr>
          <w:sz w:val="28"/>
          <w:szCs w:val="28"/>
        </w:rPr>
        <w:t xml:space="preserve">социальное положение; </w:t>
      </w:r>
    </w:p>
    <w:p w14:paraId="5E823F0B" w14:textId="16950C1C" w:rsidR="00FA06BB" w:rsidRPr="00525D7A" w:rsidRDefault="00FA06BB" w:rsidP="00525D7A">
      <w:pPr>
        <w:pStyle w:val="ad"/>
        <w:numPr>
          <w:ilvl w:val="2"/>
          <w:numId w:val="17"/>
        </w:numPr>
        <w:ind w:left="0" w:firstLine="0"/>
        <w:jc w:val="both"/>
        <w:rPr>
          <w:sz w:val="28"/>
          <w:szCs w:val="28"/>
        </w:rPr>
      </w:pPr>
      <w:r w:rsidRPr="00525D7A">
        <w:rPr>
          <w:sz w:val="28"/>
          <w:szCs w:val="28"/>
        </w:rPr>
        <w:t>сведения об образовании;</w:t>
      </w:r>
    </w:p>
    <w:p w14:paraId="2962CD6B" w14:textId="77777777" w:rsidR="00FA06BB" w:rsidRPr="00525D7A" w:rsidRDefault="00FA06BB" w:rsidP="00525D7A">
      <w:pPr>
        <w:pStyle w:val="ad"/>
        <w:numPr>
          <w:ilvl w:val="2"/>
          <w:numId w:val="17"/>
        </w:numPr>
        <w:ind w:left="0" w:firstLine="0"/>
        <w:jc w:val="both"/>
        <w:rPr>
          <w:sz w:val="28"/>
          <w:szCs w:val="28"/>
        </w:rPr>
      </w:pPr>
      <w:r w:rsidRPr="00525D7A">
        <w:rPr>
          <w:sz w:val="28"/>
          <w:szCs w:val="28"/>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3C2239FB" w14:textId="6209B49D" w:rsidR="005F7FF6" w:rsidRPr="00525D7A" w:rsidRDefault="005F7FF6" w:rsidP="00525D7A">
      <w:pPr>
        <w:pStyle w:val="ad"/>
        <w:numPr>
          <w:ilvl w:val="2"/>
          <w:numId w:val="17"/>
        </w:numPr>
        <w:ind w:left="0" w:firstLine="0"/>
        <w:jc w:val="both"/>
        <w:rPr>
          <w:sz w:val="28"/>
          <w:szCs w:val="28"/>
        </w:rPr>
      </w:pPr>
      <w:r w:rsidRPr="00525D7A">
        <w:rPr>
          <w:sz w:val="28"/>
          <w:szCs w:val="28"/>
        </w:rPr>
        <w:t>должность;</w:t>
      </w:r>
    </w:p>
    <w:p w14:paraId="1E35A849" w14:textId="77777777" w:rsidR="00FA06BB" w:rsidRPr="00525D7A" w:rsidRDefault="00FA06BB" w:rsidP="00525D7A">
      <w:pPr>
        <w:numPr>
          <w:ilvl w:val="2"/>
          <w:numId w:val="17"/>
        </w:numPr>
        <w:ind w:left="0" w:firstLine="0"/>
        <w:jc w:val="both"/>
        <w:rPr>
          <w:sz w:val="28"/>
          <w:szCs w:val="28"/>
        </w:rPr>
      </w:pPr>
      <w:r w:rsidRPr="00525D7A">
        <w:rPr>
          <w:sz w:val="28"/>
          <w:szCs w:val="28"/>
        </w:rPr>
        <w:t>ИНН;</w:t>
      </w:r>
    </w:p>
    <w:p w14:paraId="26CD11A4" w14:textId="33B2B510" w:rsidR="00FA06BB" w:rsidRPr="00525D7A" w:rsidRDefault="00381E1E" w:rsidP="00525D7A">
      <w:pPr>
        <w:numPr>
          <w:ilvl w:val="2"/>
          <w:numId w:val="17"/>
        </w:numPr>
        <w:ind w:left="0" w:firstLine="0"/>
        <w:jc w:val="both"/>
        <w:rPr>
          <w:sz w:val="28"/>
          <w:szCs w:val="28"/>
        </w:rPr>
      </w:pPr>
      <w:r w:rsidRPr="00525D7A">
        <w:rPr>
          <w:sz w:val="28"/>
          <w:szCs w:val="28"/>
        </w:rPr>
        <w:t>данные документа, удостоверяющего личность</w:t>
      </w:r>
      <w:r w:rsidR="00FA06BB" w:rsidRPr="00525D7A">
        <w:rPr>
          <w:sz w:val="28"/>
          <w:szCs w:val="28"/>
        </w:rPr>
        <w:t>;</w:t>
      </w:r>
    </w:p>
    <w:p w14:paraId="52784D8E" w14:textId="5E04369B" w:rsidR="005F7FF6" w:rsidRPr="00525D7A" w:rsidRDefault="00FA06BB" w:rsidP="00525D7A">
      <w:pPr>
        <w:pStyle w:val="ad"/>
        <w:numPr>
          <w:ilvl w:val="2"/>
          <w:numId w:val="17"/>
        </w:numPr>
        <w:ind w:left="0" w:firstLine="0"/>
        <w:jc w:val="both"/>
        <w:rPr>
          <w:sz w:val="28"/>
          <w:szCs w:val="28"/>
        </w:rPr>
      </w:pPr>
      <w:r w:rsidRPr="00525D7A">
        <w:rPr>
          <w:sz w:val="28"/>
          <w:szCs w:val="28"/>
        </w:rPr>
        <w:t>отношение к воинской обязанности, сведения о воинском учете;</w:t>
      </w:r>
    </w:p>
    <w:p w14:paraId="0B99B33A" w14:textId="58C1A3E9" w:rsidR="00FA06BB" w:rsidRPr="00525D7A" w:rsidRDefault="00FA06BB" w:rsidP="00525D7A">
      <w:pPr>
        <w:pStyle w:val="ad"/>
        <w:numPr>
          <w:ilvl w:val="2"/>
          <w:numId w:val="17"/>
        </w:numPr>
        <w:ind w:left="0" w:firstLine="0"/>
        <w:jc w:val="both"/>
        <w:rPr>
          <w:sz w:val="28"/>
          <w:szCs w:val="28"/>
        </w:rPr>
      </w:pPr>
      <w:r w:rsidRPr="00525D7A">
        <w:rPr>
          <w:sz w:val="28"/>
          <w:szCs w:val="28"/>
        </w:rPr>
        <w:t>СНИЛС;</w:t>
      </w:r>
    </w:p>
    <w:p w14:paraId="591EE59C" w14:textId="1D1E8342" w:rsidR="00FA06BB" w:rsidRPr="00525D7A" w:rsidRDefault="00FA06BB" w:rsidP="00525D7A">
      <w:pPr>
        <w:pStyle w:val="ad"/>
        <w:numPr>
          <w:ilvl w:val="2"/>
          <w:numId w:val="17"/>
        </w:numPr>
        <w:ind w:left="0" w:firstLine="0"/>
        <w:jc w:val="both"/>
        <w:rPr>
          <w:sz w:val="28"/>
          <w:szCs w:val="28"/>
        </w:rPr>
      </w:pPr>
      <w:r w:rsidRPr="00525D7A">
        <w:rPr>
          <w:sz w:val="28"/>
          <w:szCs w:val="28"/>
        </w:rPr>
        <w:t>данные медицинского полиса;</w:t>
      </w:r>
    </w:p>
    <w:p w14:paraId="6CB3D1F5" w14:textId="50FE6439" w:rsidR="00FA06BB" w:rsidRPr="00525D7A" w:rsidRDefault="00FA06BB" w:rsidP="00525D7A">
      <w:pPr>
        <w:pStyle w:val="ad"/>
        <w:numPr>
          <w:ilvl w:val="2"/>
          <w:numId w:val="17"/>
        </w:numPr>
        <w:ind w:left="0" w:firstLine="0"/>
        <w:jc w:val="both"/>
        <w:rPr>
          <w:sz w:val="28"/>
          <w:szCs w:val="28"/>
        </w:rPr>
      </w:pPr>
      <w:r w:rsidRPr="00525D7A">
        <w:rPr>
          <w:sz w:val="28"/>
          <w:szCs w:val="28"/>
        </w:rPr>
        <w:t>гражданство;</w:t>
      </w:r>
    </w:p>
    <w:p w14:paraId="61224D58" w14:textId="55380ADC" w:rsidR="00FA06BB" w:rsidRPr="00525D7A" w:rsidRDefault="00FA06BB" w:rsidP="00525D7A">
      <w:pPr>
        <w:pStyle w:val="ad"/>
        <w:numPr>
          <w:ilvl w:val="2"/>
          <w:numId w:val="17"/>
        </w:numPr>
        <w:ind w:left="0" w:firstLine="0"/>
        <w:jc w:val="both"/>
        <w:rPr>
          <w:sz w:val="28"/>
          <w:szCs w:val="28"/>
        </w:rPr>
      </w:pPr>
      <w:r w:rsidRPr="00525D7A">
        <w:rPr>
          <w:sz w:val="28"/>
          <w:szCs w:val="28"/>
        </w:rPr>
        <w:t>пол;</w:t>
      </w:r>
    </w:p>
    <w:p w14:paraId="556C1ACF" w14:textId="78276613" w:rsidR="009F7112" w:rsidRPr="00525D7A" w:rsidRDefault="009F7112" w:rsidP="00525D7A">
      <w:pPr>
        <w:pStyle w:val="ad"/>
        <w:numPr>
          <w:ilvl w:val="2"/>
          <w:numId w:val="17"/>
        </w:numPr>
        <w:ind w:left="0" w:firstLine="0"/>
        <w:jc w:val="both"/>
        <w:rPr>
          <w:sz w:val="28"/>
          <w:szCs w:val="28"/>
        </w:rPr>
      </w:pPr>
      <w:r w:rsidRPr="00525D7A">
        <w:rPr>
          <w:sz w:val="28"/>
          <w:szCs w:val="28"/>
        </w:rPr>
        <w:t>номер телефона;</w:t>
      </w:r>
    </w:p>
    <w:p w14:paraId="2F4D5BC1" w14:textId="77777777" w:rsidR="009F7112" w:rsidRPr="00525D7A" w:rsidRDefault="009F7112" w:rsidP="00525D7A">
      <w:pPr>
        <w:numPr>
          <w:ilvl w:val="2"/>
          <w:numId w:val="17"/>
        </w:numPr>
        <w:ind w:left="0" w:firstLine="0"/>
        <w:jc w:val="both"/>
        <w:rPr>
          <w:sz w:val="28"/>
          <w:szCs w:val="28"/>
        </w:rPr>
      </w:pPr>
      <w:r w:rsidRPr="00525D7A">
        <w:rPr>
          <w:sz w:val="28"/>
          <w:szCs w:val="28"/>
        </w:rPr>
        <w:t>адрес электронной почты;</w:t>
      </w:r>
    </w:p>
    <w:p w14:paraId="5028B617" w14:textId="0641520B" w:rsidR="009F7112" w:rsidRPr="00525D7A" w:rsidRDefault="00FA06BB" w:rsidP="00525D7A">
      <w:pPr>
        <w:numPr>
          <w:ilvl w:val="2"/>
          <w:numId w:val="17"/>
        </w:numPr>
        <w:ind w:left="0" w:firstLine="0"/>
        <w:jc w:val="both"/>
        <w:rPr>
          <w:sz w:val="28"/>
          <w:szCs w:val="28"/>
        </w:rPr>
      </w:pPr>
      <w:r w:rsidRPr="00525D7A">
        <w:rPr>
          <w:sz w:val="28"/>
          <w:szCs w:val="28"/>
        </w:rPr>
        <w:t>номер расчетного счета</w:t>
      </w:r>
      <w:r w:rsidR="009F7112" w:rsidRPr="00525D7A">
        <w:rPr>
          <w:sz w:val="28"/>
          <w:szCs w:val="28"/>
        </w:rPr>
        <w:t>;</w:t>
      </w:r>
    </w:p>
    <w:p w14:paraId="0C9835D2" w14:textId="77BDE965" w:rsidR="009F7112" w:rsidRPr="00525D7A" w:rsidRDefault="00FA06BB" w:rsidP="00525D7A">
      <w:pPr>
        <w:numPr>
          <w:ilvl w:val="2"/>
          <w:numId w:val="17"/>
        </w:numPr>
        <w:ind w:left="0" w:firstLine="0"/>
        <w:jc w:val="both"/>
        <w:rPr>
          <w:sz w:val="28"/>
          <w:szCs w:val="28"/>
        </w:rPr>
      </w:pPr>
      <w:r w:rsidRPr="00525D7A">
        <w:rPr>
          <w:sz w:val="28"/>
          <w:szCs w:val="28"/>
        </w:rPr>
        <w:t xml:space="preserve">иные персональные данные: </w:t>
      </w:r>
      <w:r w:rsidR="009F7112" w:rsidRPr="00525D7A">
        <w:rPr>
          <w:sz w:val="28"/>
          <w:szCs w:val="28"/>
        </w:rPr>
        <w:t>наименование организации</w:t>
      </w:r>
      <w:r w:rsidR="00242420" w:rsidRPr="00525D7A">
        <w:rPr>
          <w:sz w:val="28"/>
          <w:szCs w:val="28"/>
        </w:rPr>
        <w:t xml:space="preserve"> </w:t>
      </w:r>
      <w:r w:rsidR="009F7112" w:rsidRPr="00525D7A">
        <w:rPr>
          <w:sz w:val="28"/>
          <w:szCs w:val="28"/>
        </w:rPr>
        <w:t>или другого структурного подразделения организации;</w:t>
      </w:r>
      <w:r w:rsidRPr="00525D7A">
        <w:rPr>
          <w:sz w:val="28"/>
          <w:szCs w:val="28"/>
        </w:rPr>
        <w:t xml:space="preserve"> </w:t>
      </w:r>
      <w:r w:rsidR="009F7112" w:rsidRPr="00525D7A">
        <w:rPr>
          <w:sz w:val="28"/>
          <w:szCs w:val="28"/>
        </w:rPr>
        <w:t xml:space="preserve">данные, пересылаемые между серверами сайта и абонентским устройством (ПК, смартфон и т.п.) пользователя (куки, cookie). Политика обработки файлов Cookie размещена на сайте </w:t>
      </w:r>
      <w:hyperlink r:id="rId8" w:history="1">
        <w:r w:rsidR="002B1FCE" w:rsidRPr="00D92A5E">
          <w:rPr>
            <w:rStyle w:val="a8"/>
            <w:sz w:val="28"/>
            <w:szCs w:val="28"/>
            <w:lang w:val="en-US"/>
          </w:rPr>
          <w:t>https</w:t>
        </w:r>
        <w:r w:rsidR="002B1FCE" w:rsidRPr="00D92A5E">
          <w:rPr>
            <w:rStyle w:val="a8"/>
            <w:sz w:val="28"/>
            <w:szCs w:val="28"/>
          </w:rPr>
          <w:t>://</w:t>
        </w:r>
        <w:r w:rsidR="002B1FCE" w:rsidRPr="00D92A5E">
          <w:rPr>
            <w:rStyle w:val="a8"/>
            <w:sz w:val="28"/>
            <w:szCs w:val="28"/>
            <w:lang w:val="en-US"/>
          </w:rPr>
          <w:t>olymp</w:t>
        </w:r>
        <w:r w:rsidR="002B1FCE" w:rsidRPr="00D92A5E">
          <w:rPr>
            <w:rStyle w:val="a8"/>
            <w:sz w:val="28"/>
            <w:szCs w:val="28"/>
          </w:rPr>
          <w:t>-</w:t>
        </w:r>
        <w:r w:rsidR="002B1FCE" w:rsidRPr="00D92A5E">
          <w:rPr>
            <w:rStyle w:val="a8"/>
            <w:sz w:val="28"/>
            <w:szCs w:val="28"/>
            <w:lang w:val="en-US"/>
          </w:rPr>
          <w:t>filter</w:t>
        </w:r>
        <w:r w:rsidR="002B1FCE" w:rsidRPr="00D92A5E">
          <w:rPr>
            <w:rStyle w:val="a8"/>
            <w:sz w:val="28"/>
            <w:szCs w:val="28"/>
          </w:rPr>
          <w:t>.</w:t>
        </w:r>
        <w:r w:rsidR="002B1FCE" w:rsidRPr="00D92A5E">
          <w:rPr>
            <w:rStyle w:val="a8"/>
            <w:sz w:val="28"/>
            <w:szCs w:val="28"/>
            <w:lang w:val="en-US"/>
          </w:rPr>
          <w:t>ru</w:t>
        </w:r>
        <w:r w:rsidR="002B1FCE" w:rsidRPr="00D92A5E">
          <w:rPr>
            <w:rStyle w:val="a8"/>
            <w:sz w:val="28"/>
            <w:szCs w:val="28"/>
          </w:rPr>
          <w:t>/</w:t>
        </w:r>
      </w:hyperlink>
      <w:r w:rsidR="002B1FCE">
        <w:rPr>
          <w:sz w:val="28"/>
          <w:szCs w:val="28"/>
        </w:rPr>
        <w:t xml:space="preserve"> и </w:t>
      </w:r>
      <w:hyperlink r:id="rId9" w:history="1">
        <w:r w:rsidR="002B1FCE" w:rsidRPr="00525D7A">
          <w:rPr>
            <w:rStyle w:val="a8"/>
            <w:sz w:val="28"/>
            <w:szCs w:val="28"/>
          </w:rPr>
          <w:t>https://olymp-filter.ru/</w:t>
        </w:r>
      </w:hyperlink>
      <w:r w:rsidR="002B1FCE" w:rsidRPr="00525D7A">
        <w:rPr>
          <w:sz w:val="28"/>
          <w:szCs w:val="28"/>
        </w:rPr>
        <w:t xml:space="preserve"> и </w:t>
      </w:r>
      <w:r w:rsidR="002B1FCE" w:rsidRPr="00525D7A">
        <w:rPr>
          <w:color w:val="30343B"/>
          <w:sz w:val="28"/>
          <w:szCs w:val="28"/>
          <w:shd w:val="clear" w:color="auto" w:fill="FFFFFF"/>
        </w:rPr>
        <w:t>filter-olymp.ru</w:t>
      </w:r>
      <w:r w:rsidR="009F7112" w:rsidRPr="00525D7A">
        <w:rPr>
          <w:sz w:val="28"/>
          <w:szCs w:val="28"/>
        </w:rPr>
        <w:t>.</w:t>
      </w:r>
    </w:p>
    <w:p w14:paraId="0E4A35FD" w14:textId="77777777" w:rsidR="00630BA5" w:rsidRPr="00525D7A" w:rsidRDefault="00630BA5" w:rsidP="00525D7A">
      <w:pPr>
        <w:jc w:val="both"/>
        <w:rPr>
          <w:sz w:val="28"/>
          <w:szCs w:val="28"/>
        </w:rPr>
      </w:pPr>
    </w:p>
    <w:p w14:paraId="2B7E9150" w14:textId="7DEA096A" w:rsidR="00630BA5" w:rsidRPr="00525D7A" w:rsidRDefault="008D7DB7" w:rsidP="00525D7A">
      <w:pPr>
        <w:numPr>
          <w:ilvl w:val="0"/>
          <w:numId w:val="12"/>
        </w:numPr>
        <w:ind w:left="0" w:firstLine="0"/>
        <w:jc w:val="both"/>
        <w:rPr>
          <w:b/>
          <w:bCs/>
          <w:sz w:val="28"/>
          <w:szCs w:val="28"/>
        </w:rPr>
      </w:pPr>
      <w:r w:rsidRPr="00525D7A">
        <w:rPr>
          <w:b/>
          <w:bCs/>
          <w:sz w:val="28"/>
          <w:szCs w:val="28"/>
        </w:rPr>
        <w:t>Источники получения персональных данных</w:t>
      </w:r>
    </w:p>
    <w:p w14:paraId="5BFE1B3B" w14:textId="77777777" w:rsidR="008D7DB7" w:rsidRPr="00525D7A" w:rsidRDefault="008D7DB7" w:rsidP="00525D7A">
      <w:pPr>
        <w:numPr>
          <w:ilvl w:val="1"/>
          <w:numId w:val="12"/>
        </w:numPr>
        <w:ind w:left="0" w:firstLine="0"/>
        <w:jc w:val="both"/>
        <w:rPr>
          <w:sz w:val="28"/>
          <w:szCs w:val="28"/>
        </w:rPr>
      </w:pPr>
      <w:r w:rsidRPr="00525D7A">
        <w:rPr>
          <w:sz w:val="28"/>
          <w:szCs w:val="28"/>
        </w:rPr>
        <w:t>Источником информации обо всех персональных данных субъекта персональных данных является непосредственно сам субъект персональных данных.</w:t>
      </w:r>
    </w:p>
    <w:p w14:paraId="3E678033" w14:textId="0DF9FB2A" w:rsidR="008D7DB7" w:rsidRPr="00525D7A" w:rsidRDefault="00381E1E" w:rsidP="00525D7A">
      <w:pPr>
        <w:numPr>
          <w:ilvl w:val="1"/>
          <w:numId w:val="12"/>
        </w:numPr>
        <w:ind w:left="0" w:firstLine="0"/>
        <w:jc w:val="both"/>
        <w:rPr>
          <w:sz w:val="28"/>
          <w:szCs w:val="28"/>
        </w:rPr>
      </w:pPr>
      <w:r w:rsidRPr="00525D7A">
        <w:rPr>
          <w:sz w:val="28"/>
          <w:szCs w:val="28"/>
        </w:rPr>
        <w:t>Сбор, запись, систематизация, накопление и уточнение (обновление, изменение) персональных данных субъектов персональных данных осуществляется путем</w:t>
      </w:r>
      <w:r w:rsidR="008D7DB7" w:rsidRPr="00525D7A">
        <w:rPr>
          <w:sz w:val="28"/>
          <w:szCs w:val="28"/>
        </w:rPr>
        <w:t>:</w:t>
      </w:r>
    </w:p>
    <w:p w14:paraId="2B7060E2" w14:textId="0A446409" w:rsidR="00381E1E" w:rsidRPr="00525D7A" w:rsidRDefault="00381E1E" w:rsidP="00525D7A">
      <w:pPr>
        <w:numPr>
          <w:ilvl w:val="2"/>
          <w:numId w:val="12"/>
        </w:numPr>
        <w:ind w:left="0" w:firstLine="0"/>
        <w:jc w:val="both"/>
        <w:rPr>
          <w:sz w:val="28"/>
          <w:szCs w:val="28"/>
        </w:rPr>
      </w:pPr>
      <w:r w:rsidRPr="00525D7A">
        <w:rPr>
          <w:sz w:val="28"/>
          <w:szCs w:val="28"/>
        </w:rPr>
        <w:t>Получения оригиналов необходимых документов (заявление, трудовая книжка, автобиография, иные документы, предоставляемые в кадровое подразделение Оператора);</w:t>
      </w:r>
    </w:p>
    <w:p w14:paraId="2F69F2DD" w14:textId="48C64C73" w:rsidR="00381E1E" w:rsidRPr="00525D7A" w:rsidRDefault="00381E1E" w:rsidP="00525D7A">
      <w:pPr>
        <w:numPr>
          <w:ilvl w:val="2"/>
          <w:numId w:val="12"/>
        </w:numPr>
        <w:ind w:left="0" w:firstLine="0"/>
        <w:jc w:val="both"/>
        <w:rPr>
          <w:sz w:val="28"/>
          <w:szCs w:val="28"/>
        </w:rPr>
      </w:pPr>
      <w:r w:rsidRPr="00525D7A">
        <w:rPr>
          <w:sz w:val="28"/>
          <w:szCs w:val="28"/>
        </w:rPr>
        <w:t>Копирование оригиналов документов;</w:t>
      </w:r>
    </w:p>
    <w:p w14:paraId="2340E3E6" w14:textId="77777777" w:rsidR="00381E1E" w:rsidRPr="00525D7A" w:rsidRDefault="00381E1E" w:rsidP="00525D7A">
      <w:pPr>
        <w:numPr>
          <w:ilvl w:val="2"/>
          <w:numId w:val="12"/>
        </w:numPr>
        <w:ind w:left="0" w:firstLine="0"/>
        <w:jc w:val="both"/>
        <w:rPr>
          <w:sz w:val="28"/>
          <w:szCs w:val="28"/>
        </w:rPr>
      </w:pPr>
      <w:r w:rsidRPr="00525D7A">
        <w:rPr>
          <w:sz w:val="28"/>
          <w:szCs w:val="28"/>
        </w:rPr>
        <w:t>Внесение в учетные формы (на бумажных и электронных носителях);</w:t>
      </w:r>
    </w:p>
    <w:p w14:paraId="62BF87F1" w14:textId="09CA7729" w:rsidR="008D7DB7" w:rsidRPr="00525D7A" w:rsidRDefault="008D7DB7" w:rsidP="00525D7A">
      <w:pPr>
        <w:numPr>
          <w:ilvl w:val="2"/>
          <w:numId w:val="12"/>
        </w:numPr>
        <w:ind w:left="0" w:firstLine="0"/>
        <w:jc w:val="both"/>
        <w:rPr>
          <w:sz w:val="28"/>
          <w:szCs w:val="28"/>
        </w:rPr>
      </w:pPr>
      <w:r w:rsidRPr="00525D7A">
        <w:rPr>
          <w:sz w:val="28"/>
          <w:szCs w:val="28"/>
        </w:rPr>
        <w:lastRenderedPageBreak/>
        <w:t>Заполнения анкеты участника на мероприятиях</w:t>
      </w:r>
      <w:r w:rsidR="00381E1E" w:rsidRPr="00525D7A">
        <w:rPr>
          <w:sz w:val="28"/>
          <w:szCs w:val="28"/>
        </w:rPr>
        <w:t>;</w:t>
      </w:r>
    </w:p>
    <w:p w14:paraId="68CF1CC3" w14:textId="285BFBD8" w:rsidR="008D7DB7" w:rsidRPr="00525D7A" w:rsidRDefault="008D7DB7" w:rsidP="00525D7A">
      <w:pPr>
        <w:numPr>
          <w:ilvl w:val="2"/>
          <w:numId w:val="12"/>
        </w:numPr>
        <w:ind w:left="0" w:firstLine="0"/>
        <w:jc w:val="both"/>
        <w:rPr>
          <w:sz w:val="28"/>
          <w:szCs w:val="28"/>
        </w:rPr>
      </w:pPr>
      <w:r w:rsidRPr="00525D7A">
        <w:rPr>
          <w:sz w:val="28"/>
          <w:szCs w:val="28"/>
        </w:rPr>
        <w:t xml:space="preserve">Передачи </w:t>
      </w:r>
      <w:r w:rsidR="00381E1E" w:rsidRPr="00525D7A">
        <w:rPr>
          <w:sz w:val="28"/>
          <w:szCs w:val="28"/>
        </w:rPr>
        <w:t xml:space="preserve">Оператору персональных данных субъектом </w:t>
      </w:r>
      <w:r w:rsidRPr="00525D7A">
        <w:rPr>
          <w:sz w:val="28"/>
          <w:szCs w:val="28"/>
        </w:rPr>
        <w:t>персональных данных при заключении гражданско-правового договора</w:t>
      </w:r>
      <w:r w:rsidR="00AF2716" w:rsidRPr="00525D7A">
        <w:rPr>
          <w:sz w:val="28"/>
          <w:szCs w:val="28"/>
        </w:rPr>
        <w:t>;</w:t>
      </w:r>
    </w:p>
    <w:p w14:paraId="25C3062F" w14:textId="4EA9D259" w:rsidR="00AF2716" w:rsidRPr="00525D7A" w:rsidRDefault="00AF2716" w:rsidP="00525D7A">
      <w:pPr>
        <w:numPr>
          <w:ilvl w:val="2"/>
          <w:numId w:val="12"/>
        </w:numPr>
        <w:ind w:left="0" w:firstLine="0"/>
        <w:jc w:val="both"/>
        <w:rPr>
          <w:sz w:val="28"/>
          <w:szCs w:val="28"/>
        </w:rPr>
      </w:pPr>
      <w:r w:rsidRPr="00525D7A">
        <w:rPr>
          <w:sz w:val="28"/>
          <w:szCs w:val="28"/>
        </w:rPr>
        <w:t>Регистрации Пользователя на Сайте и предоставления Оператором Пользователю прав пользования Сайтом, а также заполнения форм обратной связи</w:t>
      </w:r>
      <w:r w:rsidR="00242420" w:rsidRPr="00525D7A">
        <w:rPr>
          <w:sz w:val="28"/>
          <w:szCs w:val="28"/>
        </w:rPr>
        <w:t>.</w:t>
      </w:r>
    </w:p>
    <w:p w14:paraId="6C8F5A7A" w14:textId="77777777" w:rsidR="008D7DB7" w:rsidRPr="00525D7A" w:rsidRDefault="008D7DB7" w:rsidP="00525D7A">
      <w:pPr>
        <w:numPr>
          <w:ilvl w:val="1"/>
          <w:numId w:val="12"/>
        </w:numPr>
        <w:ind w:left="0" w:firstLine="0"/>
        <w:jc w:val="both"/>
        <w:rPr>
          <w:sz w:val="28"/>
          <w:szCs w:val="28"/>
        </w:rPr>
      </w:pPr>
      <w:r w:rsidRPr="00525D7A">
        <w:rPr>
          <w:sz w:val="28"/>
          <w:szCs w:val="28"/>
        </w:rPr>
        <w:t>Персональные данные относятся к конфиденциальной информации ограниченного доступа.</w:t>
      </w:r>
    </w:p>
    <w:p w14:paraId="4BE59F18" w14:textId="6002B1CF" w:rsidR="00381E1E" w:rsidRPr="00525D7A" w:rsidRDefault="008D7DB7" w:rsidP="00525D7A">
      <w:pPr>
        <w:numPr>
          <w:ilvl w:val="1"/>
          <w:numId w:val="12"/>
        </w:numPr>
        <w:ind w:left="0" w:firstLine="0"/>
        <w:jc w:val="both"/>
        <w:rPr>
          <w:sz w:val="28"/>
          <w:szCs w:val="28"/>
        </w:rPr>
      </w:pPr>
      <w:r w:rsidRPr="00525D7A">
        <w:rPr>
          <w:sz w:val="28"/>
          <w:szCs w:val="28"/>
        </w:rPr>
        <w:t>Обеспечение конфиденциальности персональных данных не требуется в случае их обезличивания, а также в отношении общедоступных персональных данных.</w:t>
      </w:r>
    </w:p>
    <w:p w14:paraId="4D70AF00" w14:textId="3F63F1B6" w:rsidR="008D7DB7" w:rsidRPr="00525D7A" w:rsidRDefault="008D7DB7" w:rsidP="00525D7A">
      <w:pPr>
        <w:numPr>
          <w:ilvl w:val="1"/>
          <w:numId w:val="12"/>
        </w:numPr>
        <w:ind w:left="0" w:firstLine="0"/>
        <w:jc w:val="both"/>
        <w:rPr>
          <w:sz w:val="28"/>
          <w:szCs w:val="28"/>
        </w:rPr>
      </w:pPr>
      <w:r w:rsidRPr="00525D7A">
        <w:rPr>
          <w:sz w:val="28"/>
          <w:szCs w:val="28"/>
        </w:rPr>
        <w:t xml:space="preserve">Оператор не имеет права собирать и обрабатывать персональные данные субъекта персональных данных </w:t>
      </w:r>
      <w:r w:rsidR="00381E1E" w:rsidRPr="00525D7A">
        <w:rPr>
          <w:sz w:val="28"/>
          <w:szCs w:val="28"/>
        </w:rPr>
        <w:t xml:space="preserve">касающиеся </w:t>
      </w:r>
      <w:r w:rsidRPr="00525D7A">
        <w:rPr>
          <w:sz w:val="28"/>
          <w:szCs w:val="28"/>
        </w:rPr>
        <w:t>расовой, национальной принадлежности, политических взглядах, религиозных или философских убеждениях, частной жизни, за исключением случаев, предусмотренных действующим законодательством.</w:t>
      </w:r>
    </w:p>
    <w:p w14:paraId="76F68018" w14:textId="77777777" w:rsidR="008D7DB7" w:rsidRPr="00525D7A" w:rsidRDefault="008D7DB7" w:rsidP="00525D7A">
      <w:pPr>
        <w:numPr>
          <w:ilvl w:val="1"/>
          <w:numId w:val="12"/>
        </w:numPr>
        <w:ind w:left="0" w:firstLine="0"/>
        <w:jc w:val="both"/>
        <w:rPr>
          <w:sz w:val="28"/>
          <w:szCs w:val="28"/>
        </w:rPr>
      </w:pPr>
      <w:r w:rsidRPr="00525D7A">
        <w:rPr>
          <w:sz w:val="28"/>
          <w:szCs w:val="28"/>
        </w:rPr>
        <w:t>Оператор не имеет права получать и обрабатывать персональные данные субъекта персональных данных о его членстве в общественных объединениях или его профсоюзной деятельности, за исключением случаев, предусмотренных Федеральным законом.</w:t>
      </w:r>
    </w:p>
    <w:p w14:paraId="0BD9CC94" w14:textId="77777777" w:rsidR="008D7DB7" w:rsidRPr="00525D7A" w:rsidRDefault="008D7DB7" w:rsidP="00525D7A">
      <w:pPr>
        <w:jc w:val="both"/>
        <w:rPr>
          <w:sz w:val="28"/>
          <w:szCs w:val="28"/>
        </w:rPr>
      </w:pPr>
    </w:p>
    <w:p w14:paraId="7F1BFF73" w14:textId="007E2C3F" w:rsidR="00630BA5" w:rsidRPr="00525D7A" w:rsidRDefault="008D7DB7" w:rsidP="00525D7A">
      <w:pPr>
        <w:numPr>
          <w:ilvl w:val="0"/>
          <w:numId w:val="12"/>
        </w:numPr>
        <w:ind w:left="0" w:firstLine="0"/>
        <w:jc w:val="both"/>
        <w:rPr>
          <w:b/>
          <w:bCs/>
          <w:sz w:val="28"/>
          <w:szCs w:val="28"/>
        </w:rPr>
      </w:pPr>
      <w:r w:rsidRPr="00525D7A">
        <w:rPr>
          <w:b/>
          <w:bCs/>
          <w:sz w:val="28"/>
          <w:szCs w:val="28"/>
        </w:rPr>
        <w:t>Способы обработки персональных данных</w:t>
      </w:r>
    </w:p>
    <w:p w14:paraId="47C40AA8" w14:textId="77777777" w:rsidR="008D7DB7" w:rsidRPr="00525D7A" w:rsidRDefault="008D7DB7" w:rsidP="00525D7A">
      <w:pPr>
        <w:numPr>
          <w:ilvl w:val="1"/>
          <w:numId w:val="12"/>
        </w:numPr>
        <w:ind w:left="0" w:firstLine="0"/>
        <w:jc w:val="both"/>
        <w:rPr>
          <w:sz w:val="28"/>
          <w:szCs w:val="28"/>
        </w:rPr>
      </w:pPr>
      <w:r w:rsidRPr="00525D7A">
        <w:rPr>
          <w:sz w:val="28"/>
          <w:szCs w:val="28"/>
        </w:rPr>
        <w:t>Персональные данные Пользователей Сайта обрабатываются с использованием средств автоматизации.</w:t>
      </w:r>
    </w:p>
    <w:p w14:paraId="46D9B7C8" w14:textId="47184271" w:rsidR="008D7DB7" w:rsidRPr="00525D7A" w:rsidRDefault="008D7DB7" w:rsidP="00525D7A">
      <w:pPr>
        <w:numPr>
          <w:ilvl w:val="1"/>
          <w:numId w:val="12"/>
        </w:numPr>
        <w:ind w:left="0" w:firstLine="0"/>
        <w:jc w:val="both"/>
        <w:rPr>
          <w:sz w:val="28"/>
          <w:szCs w:val="28"/>
        </w:rPr>
      </w:pPr>
      <w:r w:rsidRPr="00525D7A">
        <w:rPr>
          <w:sz w:val="28"/>
          <w:szCs w:val="28"/>
        </w:rPr>
        <w:t>Персональные данные субъекта персональных данных, полученные Оператором, согласно п.</w:t>
      </w:r>
      <w:r w:rsidR="00AF2716" w:rsidRPr="00525D7A">
        <w:rPr>
          <w:sz w:val="28"/>
          <w:szCs w:val="28"/>
        </w:rPr>
        <w:t>п.</w:t>
      </w:r>
      <w:r w:rsidRPr="00525D7A">
        <w:rPr>
          <w:sz w:val="28"/>
          <w:szCs w:val="28"/>
        </w:rPr>
        <w:t>5.2.</w:t>
      </w:r>
      <w:r w:rsidR="00AF2716" w:rsidRPr="00525D7A">
        <w:rPr>
          <w:sz w:val="28"/>
          <w:szCs w:val="28"/>
        </w:rPr>
        <w:t>1</w:t>
      </w:r>
      <w:r w:rsidRPr="00525D7A">
        <w:rPr>
          <w:sz w:val="28"/>
          <w:szCs w:val="28"/>
        </w:rPr>
        <w:t>.</w:t>
      </w:r>
      <w:r w:rsidR="00AF2716" w:rsidRPr="00525D7A">
        <w:rPr>
          <w:sz w:val="28"/>
          <w:szCs w:val="28"/>
        </w:rPr>
        <w:t xml:space="preserve"> - </w:t>
      </w:r>
      <w:r w:rsidRPr="00525D7A">
        <w:rPr>
          <w:sz w:val="28"/>
          <w:szCs w:val="28"/>
        </w:rPr>
        <w:t>5.2.</w:t>
      </w:r>
      <w:r w:rsidR="00AF2716" w:rsidRPr="00525D7A">
        <w:rPr>
          <w:sz w:val="28"/>
          <w:szCs w:val="28"/>
        </w:rPr>
        <w:t>5</w:t>
      </w:r>
      <w:r w:rsidRPr="00525D7A">
        <w:rPr>
          <w:sz w:val="28"/>
          <w:szCs w:val="28"/>
        </w:rPr>
        <w:t>. настоящей Политики обрабатываются как с использованием средств автоматизации, так и без таковых.</w:t>
      </w:r>
    </w:p>
    <w:p w14:paraId="7201627A" w14:textId="77777777" w:rsidR="008D7DB7" w:rsidRPr="00525D7A" w:rsidRDefault="008D7DB7" w:rsidP="00525D7A">
      <w:pPr>
        <w:jc w:val="both"/>
        <w:rPr>
          <w:sz w:val="28"/>
          <w:szCs w:val="28"/>
        </w:rPr>
      </w:pPr>
    </w:p>
    <w:p w14:paraId="0FC084A5" w14:textId="77777777" w:rsidR="00630BA5" w:rsidRPr="00525D7A" w:rsidRDefault="00630BA5" w:rsidP="00525D7A">
      <w:pPr>
        <w:jc w:val="both"/>
        <w:rPr>
          <w:sz w:val="28"/>
          <w:szCs w:val="28"/>
        </w:rPr>
      </w:pPr>
    </w:p>
    <w:p w14:paraId="157F037B" w14:textId="548B3717" w:rsidR="00614DBD" w:rsidRPr="00525D7A" w:rsidRDefault="008D7DB7" w:rsidP="00525D7A">
      <w:pPr>
        <w:numPr>
          <w:ilvl w:val="0"/>
          <w:numId w:val="12"/>
        </w:numPr>
        <w:ind w:left="0" w:firstLine="0"/>
        <w:jc w:val="both"/>
        <w:rPr>
          <w:b/>
          <w:bCs/>
          <w:sz w:val="28"/>
          <w:szCs w:val="28"/>
        </w:rPr>
      </w:pPr>
      <w:r w:rsidRPr="00525D7A">
        <w:rPr>
          <w:b/>
          <w:bCs/>
          <w:sz w:val="28"/>
          <w:szCs w:val="28"/>
        </w:rPr>
        <w:t>Права субъекта персональных данных</w:t>
      </w:r>
    </w:p>
    <w:p w14:paraId="3A841735" w14:textId="77777777" w:rsidR="008D7DB7" w:rsidRPr="00525D7A" w:rsidRDefault="008D7DB7" w:rsidP="00525D7A">
      <w:pPr>
        <w:numPr>
          <w:ilvl w:val="1"/>
          <w:numId w:val="12"/>
        </w:numPr>
        <w:ind w:left="0" w:firstLine="0"/>
        <w:jc w:val="both"/>
        <w:rPr>
          <w:sz w:val="28"/>
          <w:szCs w:val="28"/>
        </w:rPr>
      </w:pPr>
      <w:r w:rsidRPr="00525D7A">
        <w:rPr>
          <w:sz w:val="28"/>
          <w:szCs w:val="28"/>
        </w:rPr>
        <w:t>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конкретному субъекту персональных данных, а также на ознакомление с такими персональными данными, за исключением случаев, предусмотренных частью 8 статьи 14 Федерального закона «О персональных данных».</w:t>
      </w:r>
    </w:p>
    <w:p w14:paraId="787B184E" w14:textId="77777777" w:rsidR="008D7DB7" w:rsidRPr="00525D7A" w:rsidRDefault="008D7DB7" w:rsidP="00525D7A">
      <w:pPr>
        <w:numPr>
          <w:ilvl w:val="1"/>
          <w:numId w:val="12"/>
        </w:numPr>
        <w:ind w:left="0" w:firstLine="0"/>
        <w:jc w:val="both"/>
        <w:rPr>
          <w:sz w:val="28"/>
          <w:szCs w:val="28"/>
        </w:rPr>
      </w:pPr>
      <w:r w:rsidRPr="00525D7A">
        <w:rPr>
          <w:sz w:val="28"/>
          <w:szCs w:val="28"/>
        </w:rPr>
        <w:t>Субъект персональных данных имеет право на получение от Оператора при личном обращении к нему, либо при получении Оператором письменного запроса от субъекта персональных данных следующей информации, касающейся обработки его персональных данных, в том числе содержащей:</w:t>
      </w:r>
    </w:p>
    <w:p w14:paraId="25605030" w14:textId="77777777" w:rsidR="008D7DB7" w:rsidRPr="00525D7A" w:rsidRDefault="008D7DB7" w:rsidP="00525D7A">
      <w:pPr>
        <w:numPr>
          <w:ilvl w:val="2"/>
          <w:numId w:val="12"/>
        </w:numPr>
        <w:ind w:left="0" w:firstLine="0"/>
        <w:jc w:val="both"/>
        <w:rPr>
          <w:sz w:val="28"/>
          <w:szCs w:val="28"/>
        </w:rPr>
      </w:pPr>
      <w:r w:rsidRPr="00525D7A">
        <w:rPr>
          <w:sz w:val="28"/>
          <w:szCs w:val="28"/>
        </w:rPr>
        <w:t>Подтверждение факта обработки персональных данных Оператором, а также цель такой обработки.</w:t>
      </w:r>
    </w:p>
    <w:p w14:paraId="7AF111FB" w14:textId="77777777" w:rsidR="008D7DB7" w:rsidRPr="00525D7A" w:rsidRDefault="008D7DB7" w:rsidP="00525D7A">
      <w:pPr>
        <w:numPr>
          <w:ilvl w:val="2"/>
          <w:numId w:val="12"/>
        </w:numPr>
        <w:ind w:left="0" w:firstLine="0"/>
        <w:jc w:val="both"/>
        <w:rPr>
          <w:sz w:val="28"/>
          <w:szCs w:val="28"/>
        </w:rPr>
      </w:pPr>
      <w:r w:rsidRPr="00525D7A">
        <w:rPr>
          <w:sz w:val="28"/>
          <w:szCs w:val="28"/>
        </w:rPr>
        <w:t>Правовые основания и цели обработки персональных данных.</w:t>
      </w:r>
    </w:p>
    <w:p w14:paraId="0D4BD481" w14:textId="77777777" w:rsidR="008D7DB7" w:rsidRPr="00525D7A" w:rsidRDefault="008D7DB7" w:rsidP="00525D7A">
      <w:pPr>
        <w:numPr>
          <w:ilvl w:val="2"/>
          <w:numId w:val="12"/>
        </w:numPr>
        <w:ind w:left="0" w:firstLine="0"/>
        <w:jc w:val="both"/>
        <w:rPr>
          <w:sz w:val="28"/>
          <w:szCs w:val="28"/>
        </w:rPr>
      </w:pPr>
      <w:r w:rsidRPr="00525D7A">
        <w:rPr>
          <w:sz w:val="28"/>
          <w:szCs w:val="28"/>
        </w:rPr>
        <w:t>Цели и применяемые Оператором способы обработки персональных данных.</w:t>
      </w:r>
    </w:p>
    <w:p w14:paraId="31241854" w14:textId="77777777" w:rsidR="008D7DB7" w:rsidRPr="00525D7A" w:rsidRDefault="008D7DB7" w:rsidP="00525D7A">
      <w:pPr>
        <w:numPr>
          <w:ilvl w:val="2"/>
          <w:numId w:val="12"/>
        </w:numPr>
        <w:ind w:left="0" w:firstLine="0"/>
        <w:jc w:val="both"/>
        <w:rPr>
          <w:sz w:val="28"/>
          <w:szCs w:val="28"/>
        </w:rPr>
      </w:pPr>
      <w:r w:rsidRPr="00525D7A">
        <w:rPr>
          <w:sz w:val="28"/>
          <w:szCs w:val="28"/>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w:t>
      </w:r>
      <w:r w:rsidRPr="00525D7A">
        <w:rPr>
          <w:sz w:val="28"/>
          <w:szCs w:val="28"/>
        </w:rPr>
        <w:lastRenderedPageBreak/>
        <w:t>или которым могут быть раскрыты персональные данные на основании договора с Оператором или на основании Федерального закона.</w:t>
      </w:r>
    </w:p>
    <w:p w14:paraId="50C62296" w14:textId="77777777" w:rsidR="008D7DB7" w:rsidRPr="00525D7A" w:rsidRDefault="008D7DB7" w:rsidP="00525D7A">
      <w:pPr>
        <w:numPr>
          <w:ilvl w:val="2"/>
          <w:numId w:val="12"/>
        </w:numPr>
        <w:ind w:left="0" w:firstLine="0"/>
        <w:jc w:val="both"/>
        <w:rPr>
          <w:sz w:val="28"/>
          <w:szCs w:val="28"/>
        </w:rPr>
      </w:pPr>
      <w:r w:rsidRPr="00525D7A">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14:paraId="5C29A6B0" w14:textId="77777777" w:rsidR="008D7DB7" w:rsidRPr="00525D7A" w:rsidRDefault="008D7DB7" w:rsidP="00525D7A">
      <w:pPr>
        <w:numPr>
          <w:ilvl w:val="2"/>
          <w:numId w:val="12"/>
        </w:numPr>
        <w:ind w:left="0" w:firstLine="0"/>
        <w:jc w:val="both"/>
        <w:rPr>
          <w:sz w:val="28"/>
          <w:szCs w:val="28"/>
        </w:rPr>
      </w:pPr>
      <w:r w:rsidRPr="00525D7A">
        <w:rPr>
          <w:sz w:val="28"/>
          <w:szCs w:val="28"/>
        </w:rPr>
        <w:t>Сроки обработки персональных данных, в том числе сроки их хранения.</w:t>
      </w:r>
    </w:p>
    <w:p w14:paraId="44EC91BE" w14:textId="77777777" w:rsidR="008D7DB7" w:rsidRPr="00525D7A" w:rsidRDefault="008D7DB7" w:rsidP="00525D7A">
      <w:pPr>
        <w:numPr>
          <w:ilvl w:val="2"/>
          <w:numId w:val="12"/>
        </w:numPr>
        <w:ind w:left="0" w:firstLine="0"/>
        <w:jc w:val="both"/>
        <w:rPr>
          <w:sz w:val="28"/>
          <w:szCs w:val="28"/>
        </w:rPr>
      </w:pPr>
      <w:r w:rsidRPr="00525D7A">
        <w:rPr>
          <w:sz w:val="28"/>
          <w:szCs w:val="28"/>
        </w:rPr>
        <w:t>Порядок осуществления субъектом персональных данных прав, предусмотренных Федеральным законом.</w:t>
      </w:r>
    </w:p>
    <w:p w14:paraId="429FFDC4" w14:textId="77777777" w:rsidR="008D7DB7" w:rsidRPr="00525D7A" w:rsidRDefault="008D7DB7" w:rsidP="00525D7A">
      <w:pPr>
        <w:numPr>
          <w:ilvl w:val="2"/>
          <w:numId w:val="12"/>
        </w:numPr>
        <w:ind w:left="0" w:firstLine="0"/>
        <w:jc w:val="both"/>
        <w:rPr>
          <w:sz w:val="28"/>
          <w:szCs w:val="28"/>
        </w:rPr>
      </w:pPr>
      <w:r w:rsidRPr="00525D7A">
        <w:rPr>
          <w:sz w:val="28"/>
          <w:szCs w:val="28"/>
        </w:rPr>
        <w:t>Информацию об осуществленной или о предполагаемой трансграничной передаче данных.</w:t>
      </w:r>
    </w:p>
    <w:p w14:paraId="0ED71695" w14:textId="77777777" w:rsidR="008D7DB7" w:rsidRPr="00525D7A" w:rsidRDefault="008D7DB7" w:rsidP="00525D7A">
      <w:pPr>
        <w:numPr>
          <w:ilvl w:val="2"/>
          <w:numId w:val="12"/>
        </w:numPr>
        <w:ind w:left="0" w:firstLine="0"/>
        <w:jc w:val="both"/>
        <w:rPr>
          <w:sz w:val="28"/>
          <w:szCs w:val="28"/>
        </w:rPr>
      </w:pPr>
      <w:r w:rsidRPr="00525D7A">
        <w:rPr>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6C8A0574" w14:textId="77777777" w:rsidR="008D7DB7" w:rsidRPr="00525D7A" w:rsidRDefault="008D7DB7" w:rsidP="00525D7A">
      <w:pPr>
        <w:numPr>
          <w:ilvl w:val="2"/>
          <w:numId w:val="12"/>
        </w:numPr>
        <w:ind w:left="0" w:firstLine="0"/>
        <w:jc w:val="both"/>
        <w:rPr>
          <w:sz w:val="28"/>
          <w:szCs w:val="28"/>
        </w:rPr>
      </w:pPr>
      <w:r w:rsidRPr="00525D7A">
        <w:rPr>
          <w:sz w:val="28"/>
          <w:szCs w:val="28"/>
        </w:rPr>
        <w:t>Иные сведения, предусмотренные Федеральным законом или другими федеральными законами.</w:t>
      </w:r>
    </w:p>
    <w:p w14:paraId="06001D3E" w14:textId="77777777" w:rsidR="008D7DB7" w:rsidRPr="00525D7A" w:rsidRDefault="008D7DB7" w:rsidP="00525D7A">
      <w:pPr>
        <w:numPr>
          <w:ilvl w:val="2"/>
          <w:numId w:val="12"/>
        </w:numPr>
        <w:ind w:left="0" w:firstLine="0"/>
        <w:jc w:val="both"/>
        <w:rPr>
          <w:sz w:val="28"/>
          <w:szCs w:val="28"/>
        </w:rPr>
      </w:pPr>
      <w:r w:rsidRPr="00525D7A">
        <w:rPr>
          <w:sz w:val="28"/>
          <w:szCs w:val="28"/>
        </w:rPr>
        <w:t>Требовать изменения, уточнения, уничтожения информации о самом себе.</w:t>
      </w:r>
    </w:p>
    <w:p w14:paraId="4D6E8ECB" w14:textId="77777777" w:rsidR="008D7DB7" w:rsidRPr="00525D7A" w:rsidRDefault="008D7DB7" w:rsidP="00525D7A">
      <w:pPr>
        <w:numPr>
          <w:ilvl w:val="2"/>
          <w:numId w:val="12"/>
        </w:numPr>
        <w:ind w:left="0" w:firstLine="0"/>
        <w:jc w:val="both"/>
        <w:rPr>
          <w:sz w:val="28"/>
          <w:szCs w:val="28"/>
        </w:rPr>
      </w:pPr>
      <w:r w:rsidRPr="00525D7A">
        <w:rPr>
          <w:sz w:val="28"/>
          <w:szCs w:val="28"/>
        </w:rPr>
        <w:t>На дополнение персональных данных оценочного характера заявлением, выражающим его собственную точку зрения.</w:t>
      </w:r>
    </w:p>
    <w:p w14:paraId="2568CF39" w14:textId="77777777" w:rsidR="008D7DB7" w:rsidRPr="00525D7A" w:rsidRDefault="008D7DB7" w:rsidP="00525D7A">
      <w:pPr>
        <w:numPr>
          <w:ilvl w:val="2"/>
          <w:numId w:val="12"/>
        </w:numPr>
        <w:ind w:left="0" w:firstLine="0"/>
        <w:jc w:val="both"/>
        <w:rPr>
          <w:sz w:val="28"/>
          <w:szCs w:val="28"/>
        </w:rPr>
      </w:pPr>
      <w:r w:rsidRPr="00525D7A">
        <w:rPr>
          <w:sz w:val="28"/>
          <w:szCs w:val="28"/>
        </w:rPr>
        <w:t>Определять представителей для защиты своих персональных данных.</w:t>
      </w:r>
    </w:p>
    <w:p w14:paraId="3F143238" w14:textId="1BFFE210" w:rsidR="008D7DB7" w:rsidRPr="00525D7A" w:rsidRDefault="008D7DB7" w:rsidP="00525D7A">
      <w:pPr>
        <w:numPr>
          <w:ilvl w:val="2"/>
          <w:numId w:val="12"/>
        </w:numPr>
        <w:ind w:left="0" w:firstLine="0"/>
        <w:jc w:val="both"/>
        <w:rPr>
          <w:sz w:val="28"/>
          <w:szCs w:val="28"/>
        </w:rPr>
      </w:pPr>
      <w:r w:rsidRPr="00525D7A">
        <w:rPr>
          <w:sz w:val="28"/>
          <w:szCs w:val="28"/>
        </w:rPr>
        <w:t>Требовать от Оператора уведомления обо всех произведенных в них изменениях или исключениях из них.</w:t>
      </w:r>
    </w:p>
    <w:p w14:paraId="57294038" w14:textId="446FAE6A" w:rsidR="008D7DB7" w:rsidRPr="00525D7A" w:rsidRDefault="008D7DB7" w:rsidP="00525D7A">
      <w:pPr>
        <w:numPr>
          <w:ilvl w:val="1"/>
          <w:numId w:val="12"/>
        </w:numPr>
        <w:ind w:left="0" w:firstLine="0"/>
        <w:jc w:val="both"/>
        <w:rPr>
          <w:sz w:val="28"/>
          <w:szCs w:val="28"/>
        </w:rPr>
      </w:pPr>
      <w:r w:rsidRPr="00525D7A">
        <w:rPr>
          <w:sz w:val="28"/>
          <w:szCs w:val="28"/>
        </w:rPr>
        <w:t>Субъект персональных данных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14:paraId="2C78B7FC" w14:textId="358B8236" w:rsidR="008D7DB7" w:rsidRPr="00525D7A" w:rsidRDefault="008D7DB7" w:rsidP="00525D7A">
      <w:pPr>
        <w:numPr>
          <w:ilvl w:val="1"/>
          <w:numId w:val="12"/>
        </w:numPr>
        <w:ind w:left="0" w:firstLine="0"/>
        <w:jc w:val="both"/>
        <w:rPr>
          <w:sz w:val="28"/>
          <w:szCs w:val="28"/>
        </w:rPr>
      </w:pPr>
      <w:r w:rsidRPr="00525D7A">
        <w:rPr>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DF2F39E" w14:textId="77777777" w:rsidR="008D7DB7" w:rsidRPr="00525D7A" w:rsidRDefault="008D7DB7" w:rsidP="00525D7A">
      <w:pPr>
        <w:jc w:val="both"/>
        <w:rPr>
          <w:b/>
          <w:bCs/>
          <w:sz w:val="28"/>
          <w:szCs w:val="28"/>
        </w:rPr>
      </w:pPr>
    </w:p>
    <w:p w14:paraId="771F6E69" w14:textId="0C09CDD6" w:rsidR="00614DBD" w:rsidRPr="00525D7A" w:rsidRDefault="008D7DB7" w:rsidP="00525D7A">
      <w:pPr>
        <w:numPr>
          <w:ilvl w:val="0"/>
          <w:numId w:val="15"/>
        </w:numPr>
        <w:ind w:left="0" w:firstLine="0"/>
        <w:jc w:val="both"/>
        <w:rPr>
          <w:b/>
          <w:bCs/>
          <w:sz w:val="28"/>
          <w:szCs w:val="28"/>
        </w:rPr>
      </w:pPr>
      <w:r w:rsidRPr="00525D7A">
        <w:rPr>
          <w:b/>
          <w:bCs/>
          <w:sz w:val="28"/>
          <w:szCs w:val="28"/>
        </w:rPr>
        <w:t>Обязанности и права Оператора</w:t>
      </w:r>
    </w:p>
    <w:p w14:paraId="2CBC4750" w14:textId="77777777" w:rsidR="008D7DB7" w:rsidRPr="00525D7A" w:rsidRDefault="008D7DB7" w:rsidP="00525D7A">
      <w:pPr>
        <w:numPr>
          <w:ilvl w:val="1"/>
          <w:numId w:val="15"/>
        </w:numPr>
        <w:ind w:left="0" w:firstLine="0"/>
        <w:jc w:val="both"/>
        <w:rPr>
          <w:sz w:val="28"/>
          <w:szCs w:val="28"/>
        </w:rPr>
      </w:pPr>
      <w:r w:rsidRPr="00525D7A">
        <w:rPr>
          <w:sz w:val="28"/>
          <w:szCs w:val="28"/>
        </w:rPr>
        <w:t>По факту личного обращения, либо при получении письменного запроса субъекта персональных данных или его представителя Оператор обязан в течение 30 дней с получения запроса субъекта персональных данных или его представителя предоставить сведения в объеме, установленном Федеральным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E088068" w14:textId="77777777" w:rsidR="008D7DB7" w:rsidRPr="00525D7A" w:rsidRDefault="008D7DB7" w:rsidP="00525D7A">
      <w:pPr>
        <w:numPr>
          <w:ilvl w:val="1"/>
          <w:numId w:val="15"/>
        </w:numPr>
        <w:ind w:left="0" w:firstLine="0"/>
        <w:jc w:val="both"/>
        <w:rPr>
          <w:sz w:val="28"/>
          <w:szCs w:val="28"/>
        </w:rPr>
      </w:pPr>
      <w:r w:rsidRPr="00525D7A">
        <w:rPr>
          <w:sz w:val="28"/>
          <w:szCs w:val="28"/>
        </w:rPr>
        <w:t>Все обращения субъектов персональных данных или их представителей по вопросам обработки персональных данных регистрируются в Журнале учета обращений граждан (субъектов персональных данных).</w:t>
      </w:r>
    </w:p>
    <w:p w14:paraId="37330666" w14:textId="77777777" w:rsidR="008D7DB7" w:rsidRPr="00525D7A" w:rsidRDefault="008D7DB7" w:rsidP="00525D7A">
      <w:pPr>
        <w:numPr>
          <w:ilvl w:val="1"/>
          <w:numId w:val="15"/>
        </w:numPr>
        <w:ind w:left="0" w:firstLine="0"/>
        <w:jc w:val="both"/>
        <w:rPr>
          <w:sz w:val="28"/>
          <w:szCs w:val="28"/>
        </w:rPr>
      </w:pPr>
      <w:r w:rsidRPr="00525D7A">
        <w:rPr>
          <w:sz w:val="28"/>
          <w:szCs w:val="28"/>
        </w:rPr>
        <w:lastRenderedPageBreak/>
        <w:t>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30 дней с даты получения запроса субъекта персональных данных или его представителя.</w:t>
      </w:r>
    </w:p>
    <w:p w14:paraId="3B89511E" w14:textId="77777777" w:rsidR="008D7DB7" w:rsidRPr="00525D7A" w:rsidRDefault="008D7DB7" w:rsidP="00525D7A">
      <w:pPr>
        <w:numPr>
          <w:ilvl w:val="1"/>
          <w:numId w:val="15"/>
        </w:numPr>
        <w:ind w:left="0" w:firstLine="0"/>
        <w:jc w:val="both"/>
        <w:rPr>
          <w:sz w:val="28"/>
          <w:szCs w:val="28"/>
        </w:rPr>
      </w:pPr>
      <w:r w:rsidRPr="00525D7A">
        <w:rPr>
          <w:sz w:val="28"/>
          <w:szCs w:val="28"/>
        </w:rPr>
        <w:t>В случае получения запроса от уполномоченного органа по защите прав субъектов персональных данных о предоставлении информации, необходимой для осуществления деятельности указанного органа, Оператор обязан сообщить такую информацию в уполномоченный орган в течение 30 дней с даты получения такого запроса.</w:t>
      </w:r>
    </w:p>
    <w:p w14:paraId="1DF9D27A" w14:textId="77777777" w:rsidR="008D7DB7" w:rsidRPr="00525D7A" w:rsidRDefault="008D7DB7" w:rsidP="00525D7A">
      <w:pPr>
        <w:numPr>
          <w:ilvl w:val="1"/>
          <w:numId w:val="15"/>
        </w:numPr>
        <w:ind w:left="0" w:firstLine="0"/>
        <w:jc w:val="both"/>
        <w:rPr>
          <w:sz w:val="28"/>
          <w:szCs w:val="28"/>
        </w:rPr>
      </w:pPr>
      <w:r w:rsidRPr="00525D7A">
        <w:rPr>
          <w:sz w:val="28"/>
          <w:szCs w:val="28"/>
        </w:rPr>
        <w:t>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14:paraId="140C5F59" w14:textId="77777777" w:rsidR="008D7DB7" w:rsidRPr="00525D7A" w:rsidRDefault="008D7DB7" w:rsidP="00525D7A">
      <w:pPr>
        <w:numPr>
          <w:ilvl w:val="1"/>
          <w:numId w:val="15"/>
        </w:numPr>
        <w:ind w:left="0" w:firstLine="0"/>
        <w:jc w:val="both"/>
        <w:rPr>
          <w:sz w:val="28"/>
          <w:szCs w:val="28"/>
        </w:rPr>
      </w:pPr>
      <w:r w:rsidRPr="00525D7A">
        <w:rPr>
          <w:sz w:val="28"/>
          <w:szCs w:val="28"/>
        </w:rPr>
        <w:t>В случае выявления неправомерной обработки персональных данных, осуществляемой Оператором, последний в срок, не превышающий 3 рабочих дней с даты этого выявления, обязан прекратить неправомерную обработку персональных данных. Об устранении допущенных нарушений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39B2A8AF" w14:textId="77777777" w:rsidR="008D7DB7" w:rsidRPr="00525D7A" w:rsidRDefault="008D7DB7" w:rsidP="00525D7A">
      <w:pPr>
        <w:numPr>
          <w:ilvl w:val="1"/>
          <w:numId w:val="15"/>
        </w:numPr>
        <w:ind w:left="0" w:firstLine="0"/>
        <w:jc w:val="both"/>
        <w:rPr>
          <w:sz w:val="28"/>
          <w:szCs w:val="28"/>
        </w:rPr>
      </w:pPr>
      <w:r w:rsidRPr="00525D7A">
        <w:rPr>
          <w:sz w:val="28"/>
          <w:szCs w:val="28"/>
        </w:rPr>
        <w:t>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рабочих дней с даты достижения цели обработки персональных данных, если иное не предусмотрено договором, стороной которого является субъект персональных данных.</w:t>
      </w:r>
    </w:p>
    <w:p w14:paraId="15FE02C4" w14:textId="77777777" w:rsidR="008D7DB7" w:rsidRPr="00525D7A" w:rsidRDefault="008D7DB7" w:rsidP="00525D7A">
      <w:pPr>
        <w:numPr>
          <w:ilvl w:val="1"/>
          <w:numId w:val="15"/>
        </w:numPr>
        <w:ind w:left="0" w:firstLine="0"/>
        <w:jc w:val="both"/>
        <w:rPr>
          <w:sz w:val="28"/>
          <w:szCs w:val="28"/>
        </w:rPr>
      </w:pPr>
      <w:r w:rsidRPr="00525D7A">
        <w:rPr>
          <w:sz w:val="28"/>
          <w:szCs w:val="28"/>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без согласия субъекта персональных данных в письменной форме.</w:t>
      </w:r>
    </w:p>
    <w:p w14:paraId="5E34405C" w14:textId="64117181" w:rsidR="003B64F4" w:rsidRPr="00525D7A" w:rsidRDefault="008D7DB7" w:rsidP="00525D7A">
      <w:pPr>
        <w:numPr>
          <w:ilvl w:val="1"/>
          <w:numId w:val="15"/>
        </w:numPr>
        <w:ind w:left="0" w:firstLine="0"/>
        <w:jc w:val="both"/>
        <w:rPr>
          <w:sz w:val="28"/>
          <w:szCs w:val="28"/>
        </w:rPr>
      </w:pPr>
      <w:r w:rsidRPr="00525D7A">
        <w:rPr>
          <w:sz w:val="28"/>
          <w:szCs w:val="28"/>
        </w:rPr>
        <w:t>Оператор вправе поручать обработку персональных данных другому лицу в соответствии с ч.3 ст.6 Федерального закона «О персональных данных» с согласия субъекта персональных данных. Ответственность перед субъектом персональных данных за действия другого лица, осуществляющего обработку персональных данных субъекта, несет Оператор.</w:t>
      </w:r>
    </w:p>
    <w:p w14:paraId="01203BD1" w14:textId="77777777" w:rsidR="00630BA5" w:rsidRPr="00525D7A" w:rsidRDefault="00630BA5" w:rsidP="00525D7A">
      <w:pPr>
        <w:jc w:val="both"/>
        <w:rPr>
          <w:sz w:val="28"/>
          <w:szCs w:val="28"/>
        </w:rPr>
      </w:pPr>
    </w:p>
    <w:p w14:paraId="029B7D05" w14:textId="05A6BA45" w:rsidR="00614DBD" w:rsidRPr="00525D7A" w:rsidRDefault="008D7DB7" w:rsidP="00525D7A">
      <w:pPr>
        <w:numPr>
          <w:ilvl w:val="0"/>
          <w:numId w:val="15"/>
        </w:numPr>
        <w:ind w:left="0" w:firstLine="0"/>
        <w:jc w:val="both"/>
        <w:rPr>
          <w:b/>
          <w:bCs/>
          <w:sz w:val="28"/>
          <w:szCs w:val="28"/>
        </w:rPr>
      </w:pPr>
      <w:r w:rsidRPr="00525D7A">
        <w:rPr>
          <w:b/>
          <w:bCs/>
          <w:sz w:val="28"/>
          <w:szCs w:val="28"/>
        </w:rPr>
        <w:lastRenderedPageBreak/>
        <w:t>Режим конфиденциальности</w:t>
      </w:r>
    </w:p>
    <w:p w14:paraId="1CD981F6" w14:textId="77777777" w:rsidR="008D7DB7" w:rsidRPr="00525D7A" w:rsidRDefault="008D7DB7" w:rsidP="00525D7A">
      <w:pPr>
        <w:numPr>
          <w:ilvl w:val="1"/>
          <w:numId w:val="15"/>
        </w:numPr>
        <w:ind w:left="0" w:firstLine="0"/>
        <w:jc w:val="both"/>
        <w:rPr>
          <w:sz w:val="28"/>
          <w:szCs w:val="28"/>
        </w:rPr>
      </w:pPr>
      <w:r w:rsidRPr="00525D7A">
        <w:rPr>
          <w:sz w:val="28"/>
          <w:szCs w:val="28"/>
        </w:rPr>
        <w:t>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14:paraId="5F5B8DD7" w14:textId="77777777" w:rsidR="008D7DB7" w:rsidRPr="00525D7A" w:rsidRDefault="008D7DB7" w:rsidP="00525D7A">
      <w:pPr>
        <w:numPr>
          <w:ilvl w:val="1"/>
          <w:numId w:val="15"/>
        </w:numPr>
        <w:ind w:left="0" w:firstLine="0"/>
        <w:jc w:val="both"/>
        <w:rPr>
          <w:sz w:val="28"/>
          <w:szCs w:val="28"/>
        </w:rPr>
      </w:pPr>
      <w:r w:rsidRPr="00525D7A">
        <w:rPr>
          <w:sz w:val="28"/>
          <w:szCs w:val="28"/>
        </w:rPr>
        <w:t>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Федеральным законом.</w:t>
      </w:r>
    </w:p>
    <w:p w14:paraId="565D48EC" w14:textId="77777777" w:rsidR="008D7DB7" w:rsidRPr="00525D7A" w:rsidRDefault="008D7DB7" w:rsidP="00525D7A">
      <w:pPr>
        <w:numPr>
          <w:ilvl w:val="1"/>
          <w:numId w:val="15"/>
        </w:numPr>
        <w:ind w:left="0" w:firstLine="0"/>
        <w:jc w:val="both"/>
        <w:rPr>
          <w:sz w:val="28"/>
          <w:szCs w:val="28"/>
        </w:rPr>
      </w:pPr>
      <w:r w:rsidRPr="00525D7A">
        <w:rPr>
          <w:sz w:val="28"/>
          <w:szCs w:val="28"/>
        </w:rPr>
        <w:t>Персональные данные субъекта персональных данных являются конфиденциальной информацией.</w:t>
      </w:r>
    </w:p>
    <w:p w14:paraId="53C35B14" w14:textId="77777777" w:rsidR="008D7DB7" w:rsidRPr="00525D7A" w:rsidRDefault="008D7DB7" w:rsidP="00525D7A">
      <w:pPr>
        <w:numPr>
          <w:ilvl w:val="1"/>
          <w:numId w:val="15"/>
        </w:numPr>
        <w:ind w:left="0" w:firstLine="0"/>
        <w:jc w:val="both"/>
        <w:rPr>
          <w:sz w:val="28"/>
          <w:szCs w:val="28"/>
        </w:rPr>
      </w:pPr>
      <w:r w:rsidRPr="00525D7A">
        <w:rPr>
          <w:sz w:val="28"/>
          <w:szCs w:val="28"/>
        </w:rPr>
        <w:t>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14:paraId="33066400" w14:textId="77777777" w:rsidR="00630BA5" w:rsidRPr="00525D7A" w:rsidRDefault="00630BA5" w:rsidP="00525D7A">
      <w:pPr>
        <w:jc w:val="both"/>
        <w:rPr>
          <w:sz w:val="28"/>
          <w:szCs w:val="28"/>
        </w:rPr>
      </w:pPr>
    </w:p>
    <w:p w14:paraId="0776A5EB" w14:textId="59D02D6F" w:rsidR="00614DBD" w:rsidRPr="00525D7A" w:rsidRDefault="008D7DB7" w:rsidP="00525D7A">
      <w:pPr>
        <w:numPr>
          <w:ilvl w:val="0"/>
          <w:numId w:val="15"/>
        </w:numPr>
        <w:ind w:left="0" w:firstLine="0"/>
        <w:jc w:val="both"/>
        <w:rPr>
          <w:b/>
          <w:bCs/>
          <w:sz w:val="28"/>
          <w:szCs w:val="28"/>
        </w:rPr>
      </w:pPr>
      <w:r w:rsidRPr="00525D7A">
        <w:rPr>
          <w:b/>
          <w:bCs/>
          <w:sz w:val="28"/>
          <w:szCs w:val="28"/>
        </w:rPr>
        <w:t>Обработка персональных данных</w:t>
      </w:r>
    </w:p>
    <w:p w14:paraId="3C593775" w14:textId="77777777" w:rsidR="008D7DB7" w:rsidRPr="00525D7A" w:rsidRDefault="008D7DB7" w:rsidP="00525D7A">
      <w:pPr>
        <w:numPr>
          <w:ilvl w:val="1"/>
          <w:numId w:val="15"/>
        </w:numPr>
        <w:ind w:left="0" w:firstLine="0"/>
        <w:jc w:val="both"/>
        <w:rPr>
          <w:sz w:val="28"/>
          <w:szCs w:val="28"/>
        </w:rPr>
      </w:pPr>
      <w:r w:rsidRPr="00525D7A">
        <w:rPr>
          <w:sz w:val="28"/>
          <w:szCs w:val="28"/>
        </w:rPr>
        <w:t>Лица, имеющие право доступа к персональным данным:</w:t>
      </w:r>
    </w:p>
    <w:p w14:paraId="45B15CF8" w14:textId="77777777" w:rsidR="008D7DB7" w:rsidRPr="00525D7A" w:rsidRDefault="008D7DB7" w:rsidP="00525D7A">
      <w:pPr>
        <w:numPr>
          <w:ilvl w:val="2"/>
          <w:numId w:val="15"/>
        </w:numPr>
        <w:ind w:left="0" w:firstLine="0"/>
        <w:jc w:val="both"/>
        <w:rPr>
          <w:sz w:val="28"/>
          <w:szCs w:val="28"/>
        </w:rPr>
      </w:pPr>
      <w:r w:rsidRPr="00525D7A">
        <w:rPr>
          <w:sz w:val="28"/>
          <w:szCs w:val="28"/>
        </w:rPr>
        <w:t>Правом доступа к персональным данным субъектов обладают лица, наделенные соответствующими полномочиями в соответствии со своими служебными обязанностями.</w:t>
      </w:r>
    </w:p>
    <w:p w14:paraId="40486B4A" w14:textId="77777777" w:rsidR="008D7DB7" w:rsidRPr="00525D7A" w:rsidRDefault="008D7DB7" w:rsidP="00525D7A">
      <w:pPr>
        <w:numPr>
          <w:ilvl w:val="2"/>
          <w:numId w:val="15"/>
        </w:numPr>
        <w:ind w:left="0" w:firstLine="0"/>
        <w:jc w:val="both"/>
        <w:rPr>
          <w:sz w:val="28"/>
          <w:szCs w:val="28"/>
        </w:rPr>
      </w:pPr>
      <w:r w:rsidRPr="00525D7A">
        <w:rPr>
          <w:sz w:val="28"/>
          <w:szCs w:val="28"/>
        </w:rPr>
        <w:t>Перечень лиц, имеющих доступ к персональным данным, утверждается генеральным директором Оператора.</w:t>
      </w:r>
    </w:p>
    <w:p w14:paraId="3548BD84" w14:textId="31F36D67" w:rsidR="008D7DB7" w:rsidRPr="00525D7A" w:rsidRDefault="008D7DB7" w:rsidP="00525D7A">
      <w:pPr>
        <w:numPr>
          <w:ilvl w:val="2"/>
          <w:numId w:val="15"/>
        </w:numPr>
        <w:ind w:left="0" w:firstLine="0"/>
        <w:jc w:val="both"/>
        <w:rPr>
          <w:sz w:val="28"/>
          <w:szCs w:val="28"/>
        </w:rPr>
      </w:pPr>
      <w:r w:rsidRPr="00525D7A">
        <w:rPr>
          <w:sz w:val="28"/>
          <w:szCs w:val="28"/>
        </w:rPr>
        <w:t xml:space="preserve">Оператор передает персональные данные третьим лицам и поручает обработку персональных данных сторонним лицам и организациям с согласия субъекта персональных данных. От имени Оператора персональные данные Пользователей Сайта </w:t>
      </w:r>
      <w:r w:rsidR="00867817" w:rsidRPr="00525D7A">
        <w:rPr>
          <w:sz w:val="28"/>
          <w:szCs w:val="28"/>
        </w:rPr>
        <w:t xml:space="preserve">могут </w:t>
      </w:r>
      <w:r w:rsidRPr="00525D7A">
        <w:rPr>
          <w:sz w:val="28"/>
          <w:szCs w:val="28"/>
        </w:rPr>
        <w:t>обрабатыва</w:t>
      </w:r>
      <w:r w:rsidR="00867817" w:rsidRPr="00525D7A">
        <w:rPr>
          <w:sz w:val="28"/>
          <w:szCs w:val="28"/>
        </w:rPr>
        <w:t xml:space="preserve">ть </w:t>
      </w:r>
      <w:r w:rsidRPr="00525D7A">
        <w:rPr>
          <w:sz w:val="28"/>
          <w:szCs w:val="28"/>
        </w:rPr>
        <w:t>сотрудники Оператора (администраторы баз данных и т.д.), допущенные установленным порядком к обработке персональных данных Пользователей.</w:t>
      </w:r>
    </w:p>
    <w:p w14:paraId="25ABF821" w14:textId="77777777" w:rsidR="00614DBD" w:rsidRPr="00525D7A" w:rsidRDefault="00614DBD" w:rsidP="00525D7A">
      <w:pPr>
        <w:jc w:val="both"/>
        <w:rPr>
          <w:sz w:val="28"/>
          <w:szCs w:val="28"/>
        </w:rPr>
      </w:pPr>
    </w:p>
    <w:p w14:paraId="429B3D4E" w14:textId="77777777" w:rsidR="008D7DB7" w:rsidRPr="00525D7A" w:rsidRDefault="008D7DB7" w:rsidP="00525D7A">
      <w:pPr>
        <w:numPr>
          <w:ilvl w:val="1"/>
          <w:numId w:val="15"/>
        </w:numPr>
        <w:ind w:left="0" w:firstLine="0"/>
        <w:jc w:val="both"/>
        <w:rPr>
          <w:b/>
          <w:bCs/>
          <w:sz w:val="28"/>
          <w:szCs w:val="28"/>
        </w:rPr>
      </w:pPr>
      <w:r w:rsidRPr="00525D7A">
        <w:rPr>
          <w:b/>
          <w:bCs/>
          <w:sz w:val="28"/>
          <w:szCs w:val="28"/>
        </w:rPr>
        <w:t>Порядок и сроки хранения персональных данных.</w:t>
      </w:r>
    </w:p>
    <w:p w14:paraId="588BB6B2" w14:textId="77777777" w:rsidR="008D7DB7" w:rsidRPr="00525D7A" w:rsidRDefault="008D7DB7" w:rsidP="00525D7A">
      <w:pPr>
        <w:numPr>
          <w:ilvl w:val="2"/>
          <w:numId w:val="15"/>
        </w:numPr>
        <w:ind w:left="0" w:firstLine="0"/>
        <w:jc w:val="both"/>
        <w:rPr>
          <w:sz w:val="28"/>
          <w:szCs w:val="28"/>
        </w:rPr>
      </w:pPr>
      <w:r w:rsidRPr="00525D7A">
        <w:rPr>
          <w:sz w:val="28"/>
          <w:szCs w:val="28"/>
        </w:rPr>
        <w:t>Персональные данные, зафиксированные на бумажных носителях, хранятся в запираемых шкафах.</w:t>
      </w:r>
    </w:p>
    <w:p w14:paraId="02ECB0F2" w14:textId="77777777" w:rsidR="008D7DB7" w:rsidRPr="00525D7A" w:rsidRDefault="008D7DB7" w:rsidP="00525D7A">
      <w:pPr>
        <w:numPr>
          <w:ilvl w:val="2"/>
          <w:numId w:val="15"/>
        </w:numPr>
        <w:ind w:left="0" w:firstLine="0"/>
        <w:jc w:val="both"/>
        <w:rPr>
          <w:sz w:val="28"/>
          <w:szCs w:val="28"/>
        </w:rPr>
      </w:pPr>
      <w:r w:rsidRPr="00525D7A">
        <w:rPr>
          <w:sz w:val="28"/>
          <w:szCs w:val="28"/>
        </w:rPr>
        <w:t>Оператор осуществляет хранение персональных данных Пользователя на Сайте.</w:t>
      </w:r>
    </w:p>
    <w:p w14:paraId="4D4CE511" w14:textId="77777777" w:rsidR="008D7DB7" w:rsidRPr="00525D7A" w:rsidRDefault="008D7DB7" w:rsidP="00525D7A">
      <w:pPr>
        <w:numPr>
          <w:ilvl w:val="2"/>
          <w:numId w:val="15"/>
        </w:numPr>
        <w:ind w:left="0" w:firstLine="0"/>
        <w:jc w:val="both"/>
        <w:rPr>
          <w:sz w:val="28"/>
          <w:szCs w:val="28"/>
        </w:rPr>
      </w:pPr>
      <w:r w:rsidRPr="00525D7A">
        <w:rPr>
          <w:sz w:val="28"/>
          <w:szCs w:val="28"/>
        </w:rPr>
        <w:t>Не допускается хранение и размещение документов, содержащих персональные данные, в открытых электронных каталогах (файлообменниках) в информационных системах.</w:t>
      </w:r>
    </w:p>
    <w:p w14:paraId="19FC9D04" w14:textId="77777777" w:rsidR="008D7DB7" w:rsidRPr="00525D7A" w:rsidRDefault="008D7DB7" w:rsidP="00525D7A">
      <w:pPr>
        <w:numPr>
          <w:ilvl w:val="2"/>
          <w:numId w:val="15"/>
        </w:numPr>
        <w:ind w:left="0" w:firstLine="0"/>
        <w:jc w:val="both"/>
        <w:rPr>
          <w:sz w:val="28"/>
          <w:szCs w:val="28"/>
        </w:rPr>
      </w:pPr>
      <w:r w:rsidRPr="00525D7A">
        <w:rPr>
          <w:sz w:val="28"/>
          <w:szCs w:val="28"/>
        </w:rPr>
        <w:t>Не допускается объединение баз данных, обработка которых осуществляется в целях, не совместимых между собой.</w:t>
      </w:r>
    </w:p>
    <w:p w14:paraId="0B2052C9" w14:textId="77777777" w:rsidR="008D7DB7" w:rsidRPr="00525D7A" w:rsidRDefault="008D7DB7" w:rsidP="00525D7A">
      <w:pPr>
        <w:numPr>
          <w:ilvl w:val="2"/>
          <w:numId w:val="15"/>
        </w:numPr>
        <w:ind w:left="0" w:firstLine="0"/>
        <w:jc w:val="both"/>
        <w:rPr>
          <w:sz w:val="28"/>
          <w:szCs w:val="28"/>
        </w:rPr>
      </w:pPr>
      <w:r w:rsidRPr="00525D7A">
        <w:rPr>
          <w:sz w:val="28"/>
          <w:szCs w:val="28"/>
        </w:rPr>
        <w:t>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с учетом применения срока хранения документов, содержащих такие персональные данные. Персональные данные подлежат уничтожению по достижении целей обработки или в случае утраты необходимости в их достижении с учетом срока хранения документов, содержащих такие персональные данные.</w:t>
      </w:r>
    </w:p>
    <w:p w14:paraId="7214A290" w14:textId="1AF4A0F1" w:rsidR="008D7DB7" w:rsidRPr="00525D7A" w:rsidRDefault="008D7DB7" w:rsidP="00525D7A">
      <w:pPr>
        <w:numPr>
          <w:ilvl w:val="2"/>
          <w:numId w:val="15"/>
        </w:numPr>
        <w:ind w:left="0" w:firstLine="0"/>
        <w:jc w:val="both"/>
        <w:rPr>
          <w:sz w:val="28"/>
          <w:szCs w:val="28"/>
        </w:rPr>
      </w:pPr>
      <w:r w:rsidRPr="00525D7A">
        <w:rPr>
          <w:sz w:val="28"/>
          <w:szCs w:val="28"/>
        </w:rPr>
        <w:t xml:space="preserve">Сроки хранения персональных данных Пользователей на Сайте определены </w:t>
      </w:r>
      <w:r w:rsidR="00525D7A" w:rsidRPr="00525D7A">
        <w:rPr>
          <w:sz w:val="28"/>
          <w:szCs w:val="28"/>
        </w:rPr>
        <w:t>законодательством Российской Федерации</w:t>
      </w:r>
      <w:r w:rsidRPr="00525D7A">
        <w:rPr>
          <w:sz w:val="28"/>
          <w:szCs w:val="28"/>
        </w:rPr>
        <w:t>.</w:t>
      </w:r>
    </w:p>
    <w:p w14:paraId="1CAD5B56" w14:textId="77777777" w:rsidR="008D7DB7" w:rsidRPr="00525D7A" w:rsidRDefault="008D7DB7" w:rsidP="00525D7A">
      <w:pPr>
        <w:numPr>
          <w:ilvl w:val="2"/>
          <w:numId w:val="15"/>
        </w:numPr>
        <w:ind w:left="0" w:firstLine="0"/>
        <w:jc w:val="both"/>
        <w:rPr>
          <w:sz w:val="28"/>
          <w:szCs w:val="28"/>
        </w:rPr>
      </w:pPr>
      <w:r w:rsidRPr="00525D7A">
        <w:rPr>
          <w:sz w:val="28"/>
          <w:szCs w:val="28"/>
        </w:rPr>
        <w:lastRenderedPageBreak/>
        <w:t>По истечении вышеуказанного срока хранения персональных данных Пользователя персональные данные Пользователя уничтожаются.</w:t>
      </w:r>
    </w:p>
    <w:p w14:paraId="23C9B162" w14:textId="77777777" w:rsidR="00614DBD" w:rsidRPr="00525D7A" w:rsidRDefault="00614DBD" w:rsidP="00525D7A">
      <w:pPr>
        <w:jc w:val="both"/>
        <w:rPr>
          <w:sz w:val="28"/>
          <w:szCs w:val="28"/>
        </w:rPr>
      </w:pPr>
    </w:p>
    <w:p w14:paraId="4195B0CF" w14:textId="77777777" w:rsidR="008D7DB7" w:rsidRPr="00525D7A" w:rsidRDefault="008D7DB7" w:rsidP="00525D7A">
      <w:pPr>
        <w:numPr>
          <w:ilvl w:val="1"/>
          <w:numId w:val="15"/>
        </w:numPr>
        <w:ind w:left="0" w:firstLine="0"/>
        <w:jc w:val="both"/>
        <w:rPr>
          <w:b/>
          <w:bCs/>
          <w:sz w:val="28"/>
          <w:szCs w:val="28"/>
        </w:rPr>
      </w:pPr>
      <w:r w:rsidRPr="00525D7A">
        <w:rPr>
          <w:b/>
          <w:bCs/>
          <w:sz w:val="28"/>
          <w:szCs w:val="28"/>
        </w:rPr>
        <w:t>Блокирование персональных данных.</w:t>
      </w:r>
    </w:p>
    <w:p w14:paraId="26ACC261" w14:textId="77777777" w:rsidR="008D7DB7" w:rsidRPr="00525D7A" w:rsidRDefault="008D7DB7" w:rsidP="00525D7A">
      <w:pPr>
        <w:numPr>
          <w:ilvl w:val="2"/>
          <w:numId w:val="15"/>
        </w:numPr>
        <w:ind w:left="0" w:firstLine="0"/>
        <w:jc w:val="both"/>
        <w:rPr>
          <w:sz w:val="28"/>
          <w:szCs w:val="28"/>
        </w:rPr>
      </w:pPr>
      <w:r w:rsidRPr="00525D7A">
        <w:rPr>
          <w:sz w:val="28"/>
          <w:szCs w:val="28"/>
        </w:rPr>
        <w:t>Под блокированием персональных данных понимается временное прекращение Оператором операций по их обработке по требованию субъекта персональных данных при выявлении им недостоверности обрабатываемых сведений или неправомерных, по мнению субъекта персональных данных, действий в отношении его данных.</w:t>
      </w:r>
    </w:p>
    <w:p w14:paraId="4CA9BA29" w14:textId="77777777" w:rsidR="008D7DB7" w:rsidRPr="00525D7A" w:rsidRDefault="008D7DB7" w:rsidP="00525D7A">
      <w:pPr>
        <w:numPr>
          <w:ilvl w:val="2"/>
          <w:numId w:val="15"/>
        </w:numPr>
        <w:ind w:left="0" w:firstLine="0"/>
        <w:jc w:val="both"/>
        <w:rPr>
          <w:sz w:val="28"/>
          <w:szCs w:val="28"/>
        </w:rPr>
      </w:pPr>
      <w:r w:rsidRPr="00525D7A">
        <w:rPr>
          <w:sz w:val="28"/>
          <w:szCs w:val="28"/>
        </w:rPr>
        <w:t>Блокирование персональных данных на Сайте осуществляется на основании письменного заявления от субъекта персональных данных.</w:t>
      </w:r>
    </w:p>
    <w:p w14:paraId="26579635" w14:textId="77777777" w:rsidR="008D7DB7" w:rsidRPr="00525D7A" w:rsidRDefault="008D7DB7" w:rsidP="00525D7A">
      <w:pPr>
        <w:numPr>
          <w:ilvl w:val="1"/>
          <w:numId w:val="15"/>
        </w:numPr>
        <w:ind w:left="0" w:firstLine="0"/>
        <w:jc w:val="both"/>
        <w:rPr>
          <w:sz w:val="28"/>
          <w:szCs w:val="28"/>
        </w:rPr>
      </w:pPr>
      <w:r w:rsidRPr="00525D7A">
        <w:rPr>
          <w:sz w:val="28"/>
          <w:szCs w:val="28"/>
        </w:rPr>
        <w:t>Уничтожение персональных данных.</w:t>
      </w:r>
    </w:p>
    <w:p w14:paraId="092A2488" w14:textId="77777777" w:rsidR="008D7DB7" w:rsidRPr="00525D7A" w:rsidRDefault="008D7DB7" w:rsidP="00525D7A">
      <w:pPr>
        <w:numPr>
          <w:ilvl w:val="2"/>
          <w:numId w:val="15"/>
        </w:numPr>
        <w:ind w:left="0" w:firstLine="0"/>
        <w:jc w:val="both"/>
        <w:rPr>
          <w:sz w:val="28"/>
          <w:szCs w:val="28"/>
        </w:rPr>
      </w:pPr>
      <w:r w:rsidRPr="00525D7A">
        <w:rPr>
          <w:sz w:val="28"/>
          <w:szCs w:val="28"/>
        </w:rPr>
        <w:t>Под уничтожением персональных данных понимаются действия, в результате которых становится невозможным восстановить содержание персональных данных на Сайте и (или) в результате которых уничтожаются материальные носители персональных данных.</w:t>
      </w:r>
    </w:p>
    <w:p w14:paraId="30C82E81" w14:textId="77777777" w:rsidR="008D7DB7" w:rsidRPr="00525D7A" w:rsidRDefault="008D7DB7" w:rsidP="00525D7A">
      <w:pPr>
        <w:numPr>
          <w:ilvl w:val="2"/>
          <w:numId w:val="15"/>
        </w:numPr>
        <w:ind w:left="0" w:firstLine="0"/>
        <w:jc w:val="both"/>
        <w:rPr>
          <w:sz w:val="28"/>
          <w:szCs w:val="28"/>
        </w:rPr>
      </w:pPr>
      <w:r w:rsidRPr="00525D7A">
        <w:rPr>
          <w:sz w:val="28"/>
          <w:szCs w:val="28"/>
        </w:rPr>
        <w:t>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0AACCE14" w14:textId="77777777" w:rsidR="008D7DB7" w:rsidRPr="00525D7A" w:rsidRDefault="008D7DB7" w:rsidP="00525D7A">
      <w:pPr>
        <w:numPr>
          <w:ilvl w:val="2"/>
          <w:numId w:val="15"/>
        </w:numPr>
        <w:ind w:left="0" w:firstLine="0"/>
        <w:jc w:val="both"/>
        <w:rPr>
          <w:sz w:val="28"/>
          <w:szCs w:val="28"/>
        </w:rPr>
      </w:pPr>
      <w:r w:rsidRPr="00525D7A">
        <w:rPr>
          <w:sz w:val="28"/>
          <w:szCs w:val="28"/>
        </w:rPr>
        <w:t>В случае отсутствия возможности уничтожения персональных данных Оператор осуществляет блокирование таких персональных данных.</w:t>
      </w:r>
    </w:p>
    <w:p w14:paraId="1866D6C8" w14:textId="77777777" w:rsidR="00614DBD" w:rsidRPr="00525D7A" w:rsidRDefault="00614DBD" w:rsidP="00525D7A">
      <w:pPr>
        <w:jc w:val="both"/>
        <w:rPr>
          <w:sz w:val="28"/>
          <w:szCs w:val="28"/>
        </w:rPr>
      </w:pPr>
    </w:p>
    <w:p w14:paraId="226A861F" w14:textId="77777777" w:rsidR="008D7DB7" w:rsidRPr="00525D7A" w:rsidRDefault="008D7DB7" w:rsidP="00525D7A">
      <w:pPr>
        <w:numPr>
          <w:ilvl w:val="2"/>
          <w:numId w:val="15"/>
        </w:numPr>
        <w:ind w:left="0" w:firstLine="0"/>
        <w:jc w:val="both"/>
        <w:rPr>
          <w:b/>
          <w:bCs/>
          <w:sz w:val="28"/>
          <w:szCs w:val="28"/>
        </w:rPr>
      </w:pPr>
      <w:r w:rsidRPr="00525D7A">
        <w:rPr>
          <w:b/>
          <w:bCs/>
          <w:sz w:val="28"/>
          <w:szCs w:val="28"/>
        </w:rPr>
        <w:t>Уничтожение персональных данных осуществляется путем:</w:t>
      </w:r>
    </w:p>
    <w:p w14:paraId="6BA81738" w14:textId="57A39981" w:rsidR="008D7DB7" w:rsidRPr="00525D7A" w:rsidRDefault="008D7DB7" w:rsidP="00525D7A">
      <w:pPr>
        <w:numPr>
          <w:ilvl w:val="3"/>
          <w:numId w:val="15"/>
        </w:numPr>
        <w:ind w:left="0" w:firstLine="0"/>
        <w:jc w:val="both"/>
        <w:rPr>
          <w:sz w:val="28"/>
          <w:szCs w:val="28"/>
        </w:rPr>
      </w:pPr>
      <w:r w:rsidRPr="00525D7A">
        <w:rPr>
          <w:sz w:val="28"/>
          <w:szCs w:val="28"/>
        </w:rPr>
        <w:t xml:space="preserve">удаления информации </w:t>
      </w:r>
      <w:r w:rsidR="00525D7A" w:rsidRPr="00525D7A">
        <w:rPr>
          <w:sz w:val="28"/>
          <w:szCs w:val="28"/>
        </w:rPr>
        <w:t>Оператором</w:t>
      </w:r>
      <w:r w:rsidRPr="00525D7A">
        <w:rPr>
          <w:sz w:val="28"/>
          <w:szCs w:val="28"/>
        </w:rPr>
        <w:t xml:space="preserve"> Сайта о персональных данных;</w:t>
      </w:r>
    </w:p>
    <w:p w14:paraId="3411D9CF" w14:textId="6AD04722" w:rsidR="003B64F4" w:rsidRPr="00525D7A" w:rsidRDefault="008D7DB7" w:rsidP="00525D7A">
      <w:pPr>
        <w:numPr>
          <w:ilvl w:val="3"/>
          <w:numId w:val="15"/>
        </w:numPr>
        <w:ind w:left="0" w:firstLine="0"/>
        <w:jc w:val="both"/>
        <w:rPr>
          <w:sz w:val="28"/>
          <w:szCs w:val="28"/>
        </w:rPr>
      </w:pPr>
      <w:r w:rsidRPr="00525D7A">
        <w:rPr>
          <w:sz w:val="28"/>
          <w:szCs w:val="28"/>
        </w:rPr>
        <w:t xml:space="preserve">уничтожения носителя персональных данных (персональные данные на бумажном носителе): </w:t>
      </w:r>
      <w:proofErr w:type="spellStart"/>
      <w:r w:rsidRPr="00525D7A">
        <w:rPr>
          <w:sz w:val="28"/>
          <w:szCs w:val="28"/>
        </w:rPr>
        <w:t>шреддирования</w:t>
      </w:r>
      <w:proofErr w:type="spellEnd"/>
      <w:r w:rsidRPr="00525D7A">
        <w:rPr>
          <w:sz w:val="28"/>
          <w:szCs w:val="28"/>
        </w:rPr>
        <w:t>, термической обработки.</w:t>
      </w:r>
    </w:p>
    <w:p w14:paraId="3AACE55D" w14:textId="77777777" w:rsidR="00630BA5" w:rsidRPr="00525D7A" w:rsidRDefault="00630BA5" w:rsidP="00525D7A">
      <w:pPr>
        <w:jc w:val="both"/>
        <w:rPr>
          <w:sz w:val="28"/>
          <w:szCs w:val="28"/>
        </w:rPr>
      </w:pPr>
    </w:p>
    <w:p w14:paraId="0DA86E19" w14:textId="2AF478A7" w:rsidR="00614DBD" w:rsidRPr="00525D7A" w:rsidRDefault="008D7DB7" w:rsidP="00525D7A">
      <w:pPr>
        <w:numPr>
          <w:ilvl w:val="0"/>
          <w:numId w:val="15"/>
        </w:numPr>
        <w:ind w:left="0" w:firstLine="0"/>
        <w:jc w:val="both"/>
        <w:rPr>
          <w:b/>
          <w:bCs/>
          <w:sz w:val="28"/>
          <w:szCs w:val="28"/>
        </w:rPr>
      </w:pPr>
      <w:r w:rsidRPr="00525D7A">
        <w:rPr>
          <w:b/>
          <w:bCs/>
          <w:sz w:val="28"/>
          <w:szCs w:val="28"/>
        </w:rPr>
        <w:t>Система защиты персональных данных</w:t>
      </w:r>
    </w:p>
    <w:p w14:paraId="751AB1A3" w14:textId="77777777" w:rsidR="008D7DB7" w:rsidRPr="00525D7A" w:rsidRDefault="008D7DB7" w:rsidP="00525D7A">
      <w:pPr>
        <w:numPr>
          <w:ilvl w:val="1"/>
          <w:numId w:val="15"/>
        </w:numPr>
        <w:ind w:left="0" w:firstLine="0"/>
        <w:jc w:val="both"/>
        <w:rPr>
          <w:sz w:val="28"/>
          <w:szCs w:val="28"/>
        </w:rPr>
      </w:pPr>
      <w:r w:rsidRPr="00525D7A">
        <w:rPr>
          <w:sz w:val="28"/>
          <w:szCs w:val="28"/>
        </w:rPr>
        <w:t>Меры по обеспечению безопасности персональных данных при их обработке.</w:t>
      </w:r>
    </w:p>
    <w:p w14:paraId="677A72AC" w14:textId="11A9FD22" w:rsidR="003B64F4" w:rsidRPr="00525D7A" w:rsidRDefault="008D7DB7" w:rsidP="00525D7A">
      <w:pPr>
        <w:numPr>
          <w:ilvl w:val="2"/>
          <w:numId w:val="15"/>
        </w:numPr>
        <w:ind w:left="0" w:firstLine="0"/>
        <w:jc w:val="both"/>
        <w:rPr>
          <w:sz w:val="28"/>
          <w:szCs w:val="28"/>
        </w:rPr>
      </w:pPr>
      <w:r w:rsidRPr="00525D7A">
        <w:rPr>
          <w:sz w:val="28"/>
          <w:szCs w:val="28"/>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CCD1DE0" w14:textId="77777777" w:rsidR="008D7DB7" w:rsidRPr="00525D7A" w:rsidRDefault="008D7DB7" w:rsidP="00525D7A">
      <w:pPr>
        <w:numPr>
          <w:ilvl w:val="2"/>
          <w:numId w:val="15"/>
        </w:numPr>
        <w:ind w:left="0" w:firstLine="0"/>
        <w:jc w:val="both"/>
        <w:rPr>
          <w:sz w:val="28"/>
          <w:szCs w:val="28"/>
        </w:rPr>
      </w:pPr>
      <w:r w:rsidRPr="00525D7A">
        <w:rPr>
          <w:sz w:val="28"/>
          <w:szCs w:val="28"/>
        </w:rPr>
        <w:t>Обеспечение безопасности персональных данных достигается, в частности:</w:t>
      </w:r>
    </w:p>
    <w:p w14:paraId="23FFF14B" w14:textId="77777777" w:rsidR="008D7DB7" w:rsidRPr="00525D7A" w:rsidRDefault="008D7DB7" w:rsidP="00525D7A">
      <w:pPr>
        <w:numPr>
          <w:ilvl w:val="3"/>
          <w:numId w:val="15"/>
        </w:numPr>
        <w:ind w:left="0" w:firstLine="0"/>
        <w:jc w:val="both"/>
        <w:rPr>
          <w:sz w:val="28"/>
          <w:szCs w:val="28"/>
        </w:rPr>
      </w:pPr>
      <w:r w:rsidRPr="00525D7A">
        <w:rPr>
          <w:sz w:val="28"/>
          <w:szCs w:val="28"/>
        </w:rPr>
        <w:t>определением угроз безопасности персональных данных при их обработке в информационных системах персональных данных;</w:t>
      </w:r>
    </w:p>
    <w:p w14:paraId="2CD898B3" w14:textId="77777777" w:rsidR="008D7DB7" w:rsidRPr="00525D7A" w:rsidRDefault="008D7DB7" w:rsidP="00525D7A">
      <w:pPr>
        <w:numPr>
          <w:ilvl w:val="3"/>
          <w:numId w:val="15"/>
        </w:numPr>
        <w:ind w:left="0" w:firstLine="0"/>
        <w:jc w:val="both"/>
        <w:rPr>
          <w:sz w:val="28"/>
          <w:szCs w:val="28"/>
        </w:rPr>
      </w:pPr>
      <w:r w:rsidRPr="00525D7A">
        <w:rPr>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0C66C553" w14:textId="77777777" w:rsidR="008D7DB7" w:rsidRPr="00525D7A" w:rsidRDefault="008D7DB7" w:rsidP="00525D7A">
      <w:pPr>
        <w:numPr>
          <w:ilvl w:val="3"/>
          <w:numId w:val="15"/>
        </w:numPr>
        <w:ind w:left="0" w:firstLine="0"/>
        <w:jc w:val="both"/>
        <w:rPr>
          <w:sz w:val="28"/>
          <w:szCs w:val="28"/>
        </w:rPr>
      </w:pPr>
      <w:r w:rsidRPr="00525D7A">
        <w:rPr>
          <w:sz w:val="28"/>
          <w:szCs w:val="28"/>
        </w:rPr>
        <w:lastRenderedPageBreak/>
        <w:t>применением прошедших в установленном порядке процедуру оценки соответствия средств защиты информации;</w:t>
      </w:r>
    </w:p>
    <w:p w14:paraId="5DACC0C4" w14:textId="77777777" w:rsidR="008D7DB7" w:rsidRPr="00525D7A" w:rsidRDefault="008D7DB7" w:rsidP="00525D7A">
      <w:pPr>
        <w:numPr>
          <w:ilvl w:val="3"/>
          <w:numId w:val="15"/>
        </w:numPr>
        <w:ind w:left="0" w:firstLine="0"/>
        <w:jc w:val="both"/>
        <w:rPr>
          <w:sz w:val="28"/>
          <w:szCs w:val="28"/>
        </w:rPr>
      </w:pPr>
      <w:r w:rsidRPr="00525D7A">
        <w:rPr>
          <w:sz w:val="28"/>
          <w:szCs w:val="28"/>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76C0136" w14:textId="77777777" w:rsidR="008D7DB7" w:rsidRPr="00525D7A" w:rsidRDefault="008D7DB7" w:rsidP="00525D7A">
      <w:pPr>
        <w:numPr>
          <w:ilvl w:val="3"/>
          <w:numId w:val="15"/>
        </w:numPr>
        <w:ind w:left="0" w:firstLine="0"/>
        <w:jc w:val="both"/>
        <w:rPr>
          <w:sz w:val="28"/>
          <w:szCs w:val="28"/>
        </w:rPr>
      </w:pPr>
      <w:r w:rsidRPr="00525D7A">
        <w:rPr>
          <w:sz w:val="28"/>
          <w:szCs w:val="28"/>
        </w:rPr>
        <w:t>учетом машинных носителей персональных данных;</w:t>
      </w:r>
    </w:p>
    <w:p w14:paraId="15773E93" w14:textId="77777777" w:rsidR="008D7DB7" w:rsidRPr="00525D7A" w:rsidRDefault="008D7DB7" w:rsidP="00525D7A">
      <w:pPr>
        <w:numPr>
          <w:ilvl w:val="3"/>
          <w:numId w:val="15"/>
        </w:numPr>
        <w:ind w:left="0" w:firstLine="0"/>
        <w:jc w:val="both"/>
        <w:rPr>
          <w:sz w:val="28"/>
          <w:szCs w:val="28"/>
        </w:rPr>
      </w:pPr>
      <w:r w:rsidRPr="00525D7A">
        <w:rPr>
          <w:sz w:val="28"/>
          <w:szCs w:val="28"/>
        </w:rPr>
        <w:t>обнаружением фактов несанкционированного доступа к персональным данным и принятием мер;</w:t>
      </w:r>
    </w:p>
    <w:p w14:paraId="1AA84B98" w14:textId="77777777" w:rsidR="008D7DB7" w:rsidRPr="00525D7A" w:rsidRDefault="008D7DB7" w:rsidP="00525D7A">
      <w:pPr>
        <w:numPr>
          <w:ilvl w:val="3"/>
          <w:numId w:val="15"/>
        </w:numPr>
        <w:ind w:left="0" w:firstLine="0"/>
        <w:jc w:val="both"/>
        <w:rPr>
          <w:sz w:val="28"/>
          <w:szCs w:val="28"/>
        </w:rPr>
      </w:pPr>
      <w:r w:rsidRPr="00525D7A">
        <w:rPr>
          <w:sz w:val="28"/>
          <w:szCs w:val="28"/>
        </w:rPr>
        <w:t>восстановлением персональных данных, модифицированных или уничтоженных вследствие несанкционированного доступа к ним;</w:t>
      </w:r>
    </w:p>
    <w:p w14:paraId="4568D6EB" w14:textId="77777777" w:rsidR="008D7DB7" w:rsidRPr="00525D7A" w:rsidRDefault="008D7DB7" w:rsidP="00525D7A">
      <w:pPr>
        <w:numPr>
          <w:ilvl w:val="3"/>
          <w:numId w:val="15"/>
        </w:numPr>
        <w:ind w:left="0" w:firstLine="0"/>
        <w:jc w:val="both"/>
        <w:rPr>
          <w:sz w:val="28"/>
          <w:szCs w:val="28"/>
        </w:rPr>
      </w:pPr>
      <w:r w:rsidRPr="00525D7A">
        <w:rPr>
          <w:sz w:val="28"/>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209C0E6" w14:textId="77777777" w:rsidR="008D7DB7" w:rsidRPr="00525D7A" w:rsidRDefault="008D7DB7" w:rsidP="00525D7A">
      <w:pPr>
        <w:numPr>
          <w:ilvl w:val="3"/>
          <w:numId w:val="15"/>
        </w:numPr>
        <w:ind w:left="0" w:firstLine="0"/>
        <w:jc w:val="both"/>
        <w:rPr>
          <w:sz w:val="28"/>
          <w:szCs w:val="28"/>
        </w:rPr>
      </w:pPr>
      <w:r w:rsidRPr="00525D7A">
        <w:rPr>
          <w:sz w:val="28"/>
          <w:szCs w:val="28"/>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397872FC" w14:textId="02218951" w:rsidR="003B64F4" w:rsidRPr="00525D7A" w:rsidRDefault="008D7DB7" w:rsidP="00525D7A">
      <w:pPr>
        <w:numPr>
          <w:ilvl w:val="2"/>
          <w:numId w:val="15"/>
        </w:numPr>
        <w:ind w:left="0" w:firstLine="0"/>
        <w:jc w:val="both"/>
        <w:rPr>
          <w:sz w:val="28"/>
          <w:szCs w:val="28"/>
        </w:rPr>
      </w:pPr>
      <w:r w:rsidRPr="00525D7A">
        <w:rPr>
          <w:sz w:val="28"/>
          <w:szCs w:val="28"/>
        </w:rPr>
        <w:t>Для целей Политики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w:t>
      </w:r>
    </w:p>
    <w:p w14:paraId="03CCDB06" w14:textId="77777777" w:rsidR="00614DBD" w:rsidRPr="00525D7A" w:rsidRDefault="00614DBD" w:rsidP="00525D7A">
      <w:pPr>
        <w:jc w:val="both"/>
        <w:rPr>
          <w:sz w:val="28"/>
          <w:szCs w:val="28"/>
        </w:rPr>
      </w:pPr>
    </w:p>
    <w:p w14:paraId="7078CE30" w14:textId="3B1B31F8" w:rsidR="003B64F4" w:rsidRPr="00525D7A" w:rsidRDefault="008D7DB7" w:rsidP="00525D7A">
      <w:pPr>
        <w:numPr>
          <w:ilvl w:val="1"/>
          <w:numId w:val="15"/>
        </w:numPr>
        <w:ind w:left="0" w:firstLine="0"/>
        <w:jc w:val="both"/>
        <w:rPr>
          <w:b/>
          <w:bCs/>
          <w:sz w:val="28"/>
          <w:szCs w:val="28"/>
        </w:rPr>
      </w:pPr>
      <w:r w:rsidRPr="00525D7A">
        <w:rPr>
          <w:b/>
          <w:bCs/>
          <w:sz w:val="28"/>
          <w:szCs w:val="28"/>
        </w:rPr>
        <w:t>Система защиты персональных данных должна обеспечивать:</w:t>
      </w:r>
    </w:p>
    <w:p w14:paraId="45D2A0ED" w14:textId="77777777" w:rsidR="008D7DB7" w:rsidRPr="00525D7A" w:rsidRDefault="008D7DB7" w:rsidP="00525D7A">
      <w:pPr>
        <w:numPr>
          <w:ilvl w:val="2"/>
          <w:numId w:val="16"/>
        </w:numPr>
        <w:ind w:left="0" w:firstLine="0"/>
        <w:jc w:val="both"/>
        <w:rPr>
          <w:sz w:val="28"/>
          <w:szCs w:val="28"/>
        </w:rPr>
      </w:pPr>
      <w:r w:rsidRPr="00525D7A">
        <w:rPr>
          <w:sz w:val="28"/>
          <w:szCs w:val="28"/>
        </w:rPr>
        <w:t>своевременное обнаружение и предотвращение несанкционированного доступа к персональным данным и (или) передачи их лицам, не имеющим права доступа к такой информации;</w:t>
      </w:r>
    </w:p>
    <w:p w14:paraId="3C748462" w14:textId="77777777" w:rsidR="008D7DB7" w:rsidRPr="00525D7A" w:rsidRDefault="008D7DB7" w:rsidP="00525D7A">
      <w:pPr>
        <w:numPr>
          <w:ilvl w:val="2"/>
          <w:numId w:val="16"/>
        </w:numPr>
        <w:ind w:left="0" w:firstLine="0"/>
        <w:jc w:val="both"/>
        <w:rPr>
          <w:sz w:val="28"/>
          <w:szCs w:val="28"/>
        </w:rPr>
      </w:pPr>
      <w:r w:rsidRPr="00525D7A">
        <w:rPr>
          <w:sz w:val="28"/>
          <w:szCs w:val="28"/>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5D0766BC" w14:textId="77777777" w:rsidR="008D7DB7" w:rsidRPr="00525D7A" w:rsidRDefault="008D7DB7" w:rsidP="00525D7A">
      <w:pPr>
        <w:numPr>
          <w:ilvl w:val="2"/>
          <w:numId w:val="16"/>
        </w:numPr>
        <w:ind w:left="0" w:firstLine="0"/>
        <w:jc w:val="both"/>
        <w:rPr>
          <w:sz w:val="28"/>
          <w:szCs w:val="28"/>
        </w:rPr>
      </w:pPr>
      <w:r w:rsidRPr="00525D7A">
        <w:rPr>
          <w:sz w:val="28"/>
          <w:szCs w:val="28"/>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14:paraId="1C1AF1F8" w14:textId="654441D5" w:rsidR="003B64F4" w:rsidRPr="00525D7A" w:rsidRDefault="008D7DB7" w:rsidP="00525D7A">
      <w:pPr>
        <w:numPr>
          <w:ilvl w:val="2"/>
          <w:numId w:val="16"/>
        </w:numPr>
        <w:ind w:left="0" w:firstLine="0"/>
        <w:jc w:val="both"/>
        <w:rPr>
          <w:sz w:val="28"/>
          <w:szCs w:val="28"/>
        </w:rPr>
      </w:pPr>
      <w:r w:rsidRPr="00525D7A">
        <w:rPr>
          <w:sz w:val="28"/>
          <w:szCs w:val="28"/>
        </w:rPr>
        <w:t>постоянный контроль за обеспечением уровня защищенности персональных данных.</w:t>
      </w:r>
    </w:p>
    <w:p w14:paraId="2F4A22BA" w14:textId="77777777" w:rsidR="008D7DB7" w:rsidRPr="00525D7A" w:rsidRDefault="008D7DB7" w:rsidP="00525D7A">
      <w:pPr>
        <w:numPr>
          <w:ilvl w:val="1"/>
          <w:numId w:val="15"/>
        </w:numPr>
        <w:ind w:left="0" w:firstLine="0"/>
        <w:jc w:val="both"/>
        <w:rPr>
          <w:sz w:val="28"/>
          <w:szCs w:val="28"/>
        </w:rPr>
      </w:pPr>
      <w:r w:rsidRPr="00525D7A">
        <w:rPr>
          <w:sz w:val="28"/>
          <w:szCs w:val="28"/>
        </w:rPr>
        <w:t>Основными мерами защиты персональных данных, используемыми Оператором, являются:</w:t>
      </w:r>
    </w:p>
    <w:p w14:paraId="4A230985" w14:textId="77777777" w:rsidR="008D7DB7" w:rsidRPr="00525D7A" w:rsidRDefault="008D7DB7" w:rsidP="00525D7A">
      <w:pPr>
        <w:numPr>
          <w:ilvl w:val="2"/>
          <w:numId w:val="15"/>
        </w:numPr>
        <w:ind w:left="0" w:firstLine="0"/>
        <w:jc w:val="both"/>
        <w:rPr>
          <w:sz w:val="28"/>
          <w:szCs w:val="28"/>
        </w:rPr>
      </w:pPr>
      <w:r w:rsidRPr="00525D7A">
        <w:rPr>
          <w:sz w:val="28"/>
          <w:szCs w:val="28"/>
        </w:rPr>
        <w:t xml:space="preserve">Назначение лица, ответственного за обработку персональных данных, которое осуществляет организацию обработки персональных данных, обучение и </w:t>
      </w:r>
      <w:r w:rsidRPr="00525D7A">
        <w:rPr>
          <w:sz w:val="28"/>
          <w:szCs w:val="28"/>
        </w:rPr>
        <w:lastRenderedPageBreak/>
        <w:t>инструктаж, внутренний контроль за соблюдением учреждением и его работниками требований к защите персональным данным.</w:t>
      </w:r>
    </w:p>
    <w:p w14:paraId="3D3105E3" w14:textId="77777777" w:rsidR="008D7DB7" w:rsidRPr="00525D7A" w:rsidRDefault="008D7DB7" w:rsidP="00525D7A">
      <w:pPr>
        <w:numPr>
          <w:ilvl w:val="2"/>
          <w:numId w:val="15"/>
        </w:numPr>
        <w:ind w:left="0" w:firstLine="0"/>
        <w:jc w:val="both"/>
        <w:rPr>
          <w:sz w:val="28"/>
          <w:szCs w:val="28"/>
        </w:rPr>
      </w:pPr>
      <w:r w:rsidRPr="00525D7A">
        <w:rPr>
          <w:sz w:val="28"/>
          <w:szCs w:val="28"/>
        </w:rPr>
        <w:t>Определение актуальных угроз безопасности персональных данных при их обработке и разработка мер и мероприятий по защите персональных данных.</w:t>
      </w:r>
    </w:p>
    <w:p w14:paraId="1CBBB5C0" w14:textId="77777777" w:rsidR="008D7DB7" w:rsidRPr="00525D7A" w:rsidRDefault="008D7DB7" w:rsidP="00525D7A">
      <w:pPr>
        <w:numPr>
          <w:ilvl w:val="2"/>
          <w:numId w:val="15"/>
        </w:numPr>
        <w:ind w:left="0" w:firstLine="0"/>
        <w:jc w:val="both"/>
        <w:rPr>
          <w:sz w:val="28"/>
          <w:szCs w:val="28"/>
        </w:rPr>
      </w:pPr>
      <w:r w:rsidRPr="00525D7A">
        <w:rPr>
          <w:sz w:val="28"/>
          <w:szCs w:val="28"/>
        </w:rPr>
        <w:t>Разработка настоящей Политики в отношении обработки персональных данных.</w:t>
      </w:r>
    </w:p>
    <w:p w14:paraId="683849E2" w14:textId="77777777" w:rsidR="008D7DB7" w:rsidRPr="00525D7A" w:rsidRDefault="008D7DB7" w:rsidP="00525D7A">
      <w:pPr>
        <w:numPr>
          <w:ilvl w:val="2"/>
          <w:numId w:val="15"/>
        </w:numPr>
        <w:ind w:left="0" w:firstLine="0"/>
        <w:jc w:val="both"/>
        <w:rPr>
          <w:sz w:val="28"/>
          <w:szCs w:val="28"/>
        </w:rPr>
      </w:pPr>
      <w:r w:rsidRPr="00525D7A">
        <w:rPr>
          <w:sz w:val="28"/>
          <w:szCs w:val="28"/>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w:t>
      </w:r>
    </w:p>
    <w:p w14:paraId="527759B6" w14:textId="0B225438" w:rsidR="008D7DB7" w:rsidRPr="00525D7A" w:rsidRDefault="008D7DB7" w:rsidP="00525D7A">
      <w:pPr>
        <w:numPr>
          <w:ilvl w:val="2"/>
          <w:numId w:val="15"/>
        </w:numPr>
        <w:ind w:left="0" w:firstLine="0"/>
        <w:jc w:val="both"/>
        <w:rPr>
          <w:sz w:val="28"/>
          <w:szCs w:val="28"/>
        </w:rPr>
      </w:pPr>
      <w:r w:rsidRPr="00525D7A">
        <w:rPr>
          <w:sz w:val="28"/>
          <w:szCs w:val="28"/>
        </w:rPr>
        <w:t>Установление индивидуальных паролей доступа сотрудников в информационную систему в соответствии с их производственными обязанностями.</w:t>
      </w:r>
    </w:p>
    <w:p w14:paraId="47B98990" w14:textId="77777777" w:rsidR="008D7DB7" w:rsidRPr="00525D7A" w:rsidRDefault="008D7DB7" w:rsidP="00525D7A">
      <w:pPr>
        <w:numPr>
          <w:ilvl w:val="2"/>
          <w:numId w:val="15"/>
        </w:numPr>
        <w:ind w:left="0" w:firstLine="0"/>
        <w:jc w:val="both"/>
        <w:rPr>
          <w:sz w:val="28"/>
          <w:szCs w:val="28"/>
        </w:rPr>
      </w:pPr>
      <w:r w:rsidRPr="00525D7A">
        <w:rPr>
          <w:sz w:val="28"/>
          <w:szCs w:val="28"/>
        </w:rPr>
        <w:t>Применение прошедших в установленном порядке процедуру оценки соответствия средств защиты информации.</w:t>
      </w:r>
    </w:p>
    <w:p w14:paraId="33DF291D" w14:textId="77777777" w:rsidR="008D7DB7" w:rsidRPr="00525D7A" w:rsidRDefault="008D7DB7" w:rsidP="00525D7A">
      <w:pPr>
        <w:numPr>
          <w:ilvl w:val="2"/>
          <w:numId w:val="15"/>
        </w:numPr>
        <w:ind w:left="0" w:firstLine="0"/>
        <w:jc w:val="both"/>
        <w:rPr>
          <w:sz w:val="28"/>
          <w:szCs w:val="28"/>
        </w:rPr>
      </w:pPr>
      <w:r w:rsidRPr="00525D7A">
        <w:rPr>
          <w:sz w:val="28"/>
          <w:szCs w:val="28"/>
        </w:rPr>
        <w:t>Применение сертифицированного антивирусного программного обеспечения с регулярно обновляемыми базами.</w:t>
      </w:r>
    </w:p>
    <w:p w14:paraId="1339022C" w14:textId="77777777" w:rsidR="008D7DB7" w:rsidRPr="00525D7A" w:rsidRDefault="008D7DB7" w:rsidP="00525D7A">
      <w:pPr>
        <w:numPr>
          <w:ilvl w:val="2"/>
          <w:numId w:val="15"/>
        </w:numPr>
        <w:ind w:left="0" w:firstLine="0"/>
        <w:jc w:val="both"/>
        <w:rPr>
          <w:sz w:val="28"/>
          <w:szCs w:val="28"/>
        </w:rPr>
      </w:pPr>
      <w:r w:rsidRPr="00525D7A">
        <w:rPr>
          <w:sz w:val="28"/>
          <w:szCs w:val="28"/>
        </w:rPr>
        <w:t>Соблюдение условий, обеспечивающих сохранность персональных данных и исключающих несанкционированный к ним доступ.</w:t>
      </w:r>
    </w:p>
    <w:p w14:paraId="0D151426" w14:textId="77777777" w:rsidR="008D7DB7" w:rsidRPr="00525D7A" w:rsidRDefault="008D7DB7" w:rsidP="00525D7A">
      <w:pPr>
        <w:numPr>
          <w:ilvl w:val="2"/>
          <w:numId w:val="15"/>
        </w:numPr>
        <w:ind w:left="0" w:firstLine="0"/>
        <w:jc w:val="both"/>
        <w:rPr>
          <w:sz w:val="28"/>
          <w:szCs w:val="28"/>
        </w:rPr>
      </w:pPr>
      <w:r w:rsidRPr="00525D7A">
        <w:rPr>
          <w:sz w:val="28"/>
          <w:szCs w:val="28"/>
        </w:rPr>
        <w:t>Мониторинг фактов несанкционированного доступа к персональным данным и принятие мер.</w:t>
      </w:r>
    </w:p>
    <w:p w14:paraId="7CB2B830" w14:textId="77777777" w:rsidR="008D7DB7" w:rsidRPr="00525D7A" w:rsidRDefault="008D7DB7" w:rsidP="00525D7A">
      <w:pPr>
        <w:numPr>
          <w:ilvl w:val="2"/>
          <w:numId w:val="15"/>
        </w:numPr>
        <w:ind w:left="0" w:firstLine="0"/>
        <w:jc w:val="both"/>
        <w:rPr>
          <w:sz w:val="28"/>
          <w:szCs w:val="28"/>
        </w:rPr>
      </w:pPr>
      <w:r w:rsidRPr="00525D7A">
        <w:rPr>
          <w:sz w:val="28"/>
          <w:szCs w:val="28"/>
        </w:rPr>
        <w:t>Восстановление персональных данных, модифицированных или уничтоженных вследствие несанкционированного доступа к ним.</w:t>
      </w:r>
    </w:p>
    <w:p w14:paraId="6F510717" w14:textId="3B7042BB" w:rsidR="008D7DB7" w:rsidRPr="00525D7A" w:rsidRDefault="008D7DB7" w:rsidP="00525D7A">
      <w:pPr>
        <w:numPr>
          <w:ilvl w:val="2"/>
          <w:numId w:val="15"/>
        </w:numPr>
        <w:ind w:left="0" w:firstLine="0"/>
        <w:jc w:val="both"/>
        <w:rPr>
          <w:sz w:val="28"/>
          <w:szCs w:val="28"/>
        </w:rPr>
      </w:pPr>
      <w:r w:rsidRPr="00525D7A">
        <w:rPr>
          <w:sz w:val="28"/>
          <w:szCs w:val="28"/>
        </w:rPr>
        <w:t xml:space="preserve">Обучение </w:t>
      </w:r>
      <w:r w:rsidR="00525D7A" w:rsidRPr="00525D7A">
        <w:rPr>
          <w:sz w:val="28"/>
          <w:szCs w:val="28"/>
        </w:rPr>
        <w:t>сотрудников</w:t>
      </w:r>
      <w:r w:rsidRPr="00525D7A">
        <w:rPr>
          <w:sz w:val="28"/>
          <w:szCs w:val="28"/>
        </w:rPr>
        <w:t xml:space="preserve">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14:paraId="1289EEBA" w14:textId="77777777" w:rsidR="008D7DB7" w:rsidRPr="00525D7A" w:rsidRDefault="008D7DB7" w:rsidP="00525D7A">
      <w:pPr>
        <w:numPr>
          <w:ilvl w:val="2"/>
          <w:numId w:val="15"/>
        </w:numPr>
        <w:ind w:left="0" w:firstLine="0"/>
        <w:jc w:val="both"/>
        <w:rPr>
          <w:sz w:val="28"/>
          <w:szCs w:val="28"/>
        </w:rPr>
      </w:pPr>
      <w:r w:rsidRPr="00525D7A">
        <w:rPr>
          <w:sz w:val="28"/>
          <w:szCs w:val="28"/>
        </w:rPr>
        <w:t>Осуществление внутреннего контроля и аудита.</w:t>
      </w:r>
    </w:p>
    <w:p w14:paraId="5098024D" w14:textId="77777777" w:rsidR="008D7DB7" w:rsidRPr="00525D7A" w:rsidRDefault="008D7DB7" w:rsidP="00525D7A">
      <w:pPr>
        <w:numPr>
          <w:ilvl w:val="1"/>
          <w:numId w:val="15"/>
        </w:numPr>
        <w:ind w:left="0" w:firstLine="0"/>
        <w:jc w:val="both"/>
        <w:rPr>
          <w:sz w:val="28"/>
          <w:szCs w:val="28"/>
        </w:rPr>
      </w:pPr>
      <w:r w:rsidRPr="00525D7A">
        <w:rPr>
          <w:sz w:val="28"/>
          <w:szCs w:val="28"/>
        </w:rPr>
        <w:t>Персональные данные не могут быть использованы в целях, противоречащих требованиям Федерального закона,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729D2EAB" w14:textId="77777777" w:rsidR="008D7DB7" w:rsidRPr="00525D7A" w:rsidRDefault="008D7DB7" w:rsidP="00525D7A">
      <w:pPr>
        <w:numPr>
          <w:ilvl w:val="1"/>
          <w:numId w:val="15"/>
        </w:numPr>
        <w:ind w:left="0" w:firstLine="0"/>
        <w:jc w:val="both"/>
        <w:rPr>
          <w:sz w:val="28"/>
          <w:szCs w:val="28"/>
        </w:rPr>
      </w:pPr>
      <w:r w:rsidRPr="00525D7A">
        <w:rPr>
          <w:sz w:val="28"/>
          <w:szCs w:val="28"/>
        </w:rPr>
        <w:t>Ответственность.</w:t>
      </w:r>
    </w:p>
    <w:p w14:paraId="13144924" w14:textId="77777777" w:rsidR="008D7DB7" w:rsidRPr="00525D7A" w:rsidRDefault="008D7DB7" w:rsidP="00525D7A">
      <w:pPr>
        <w:numPr>
          <w:ilvl w:val="2"/>
          <w:numId w:val="15"/>
        </w:numPr>
        <w:ind w:left="0" w:firstLine="0"/>
        <w:jc w:val="both"/>
        <w:rPr>
          <w:sz w:val="28"/>
          <w:szCs w:val="28"/>
        </w:rPr>
      </w:pPr>
      <w:r w:rsidRPr="00525D7A">
        <w:rPr>
          <w:sz w:val="28"/>
          <w:szCs w:val="28"/>
        </w:rPr>
        <w:t>Все сотрудники Оператора, осуществляющие обработку персональных данных, обязаны хранить тайну о сведениях, содержащих персональные данные, в соответствии с Политикой и требованиями законодательства РФ.</w:t>
      </w:r>
    </w:p>
    <w:p w14:paraId="29FC53DD" w14:textId="399524DE" w:rsidR="003B64F4" w:rsidRPr="00525D7A" w:rsidRDefault="008D7DB7" w:rsidP="00525D7A">
      <w:pPr>
        <w:numPr>
          <w:ilvl w:val="2"/>
          <w:numId w:val="15"/>
        </w:numPr>
        <w:ind w:left="0" w:firstLine="0"/>
        <w:jc w:val="both"/>
        <w:rPr>
          <w:sz w:val="28"/>
          <w:szCs w:val="28"/>
        </w:rPr>
      </w:pPr>
      <w:r w:rsidRPr="00525D7A">
        <w:rPr>
          <w:sz w:val="28"/>
          <w:szCs w:val="28"/>
        </w:rPr>
        <w:t>Лица, виновные в нарушении требований Политики, несут предусмотренную законодательством РФ ответственность.</w:t>
      </w:r>
    </w:p>
    <w:p w14:paraId="004FD4C0" w14:textId="77777777" w:rsidR="00630BA5" w:rsidRPr="00525D7A" w:rsidRDefault="00630BA5" w:rsidP="00525D7A">
      <w:pPr>
        <w:jc w:val="both"/>
        <w:rPr>
          <w:b/>
          <w:bCs/>
          <w:sz w:val="28"/>
          <w:szCs w:val="28"/>
        </w:rPr>
      </w:pPr>
    </w:p>
    <w:p w14:paraId="12E8FFFB" w14:textId="0B884BA6" w:rsidR="00614DBD" w:rsidRPr="00525D7A" w:rsidRDefault="008D7DB7" w:rsidP="00525D7A">
      <w:pPr>
        <w:numPr>
          <w:ilvl w:val="0"/>
          <w:numId w:val="15"/>
        </w:numPr>
        <w:ind w:left="0" w:firstLine="0"/>
        <w:jc w:val="both"/>
        <w:rPr>
          <w:b/>
          <w:bCs/>
          <w:sz w:val="28"/>
          <w:szCs w:val="28"/>
        </w:rPr>
      </w:pPr>
      <w:r w:rsidRPr="00525D7A">
        <w:rPr>
          <w:b/>
          <w:bCs/>
          <w:sz w:val="28"/>
          <w:szCs w:val="28"/>
        </w:rPr>
        <w:t>Заключительные положения</w:t>
      </w:r>
    </w:p>
    <w:p w14:paraId="4D3C096D" w14:textId="77777777" w:rsidR="008D7DB7" w:rsidRPr="00525D7A" w:rsidRDefault="008D7DB7" w:rsidP="00525D7A">
      <w:pPr>
        <w:numPr>
          <w:ilvl w:val="1"/>
          <w:numId w:val="15"/>
        </w:numPr>
        <w:ind w:left="0" w:firstLine="0"/>
        <w:jc w:val="both"/>
        <w:rPr>
          <w:sz w:val="28"/>
          <w:szCs w:val="28"/>
        </w:rPr>
      </w:pPr>
      <w:r w:rsidRPr="00525D7A">
        <w:rPr>
          <w:sz w:val="28"/>
          <w:szCs w:val="28"/>
        </w:rPr>
        <w:t>В случае изменения действующего законодательства РФ, внесения изменений в нормативные документы по защите персональных данных настоящая Политика действует в части, не противоречащей действующему законодательству, до приведения ее в соответствие с ним.</w:t>
      </w:r>
    </w:p>
    <w:p w14:paraId="13426CB9" w14:textId="77777777" w:rsidR="008D7DB7" w:rsidRPr="00525D7A" w:rsidRDefault="008D7DB7" w:rsidP="00525D7A">
      <w:pPr>
        <w:numPr>
          <w:ilvl w:val="1"/>
          <w:numId w:val="15"/>
        </w:numPr>
        <w:ind w:left="0" w:firstLine="0"/>
        <w:jc w:val="both"/>
        <w:rPr>
          <w:sz w:val="28"/>
          <w:szCs w:val="28"/>
        </w:rPr>
      </w:pPr>
      <w:r w:rsidRPr="00525D7A">
        <w:rPr>
          <w:sz w:val="28"/>
          <w:szCs w:val="28"/>
        </w:rPr>
        <w:lastRenderedPageBreak/>
        <w:t>Условия настоящей Политики устанавливаются, изменяются и отменяются Оператором в одностороннем порядке без предварительного уведомления субъекта персональных данных. С момента размещения на Сайте новой редакции Политики предыдущая редакция считается утратившей свою силу. В случае существенного изменения условий настоящей Политики Оператор извещает об этом субъекта персональных данных путем размещения на Сайте соответствующего сообщения.</w:t>
      </w:r>
    </w:p>
    <w:p w14:paraId="4F07CAB6" w14:textId="5CF4C042" w:rsidR="00525D7A" w:rsidRPr="00525D7A" w:rsidRDefault="008D7DB7" w:rsidP="00525D7A">
      <w:pPr>
        <w:pStyle w:val="a3"/>
        <w:numPr>
          <w:ilvl w:val="0"/>
          <w:numId w:val="15"/>
        </w:numPr>
        <w:ind w:left="0"/>
        <w:contextualSpacing/>
        <w:jc w:val="both"/>
        <w:rPr>
          <w:rFonts w:ascii="Times New Roman" w:hAnsi="Times New Roman" w:cs="Times New Roman"/>
          <w:sz w:val="28"/>
          <w:szCs w:val="28"/>
        </w:rPr>
      </w:pPr>
      <w:r w:rsidRPr="00525D7A">
        <w:rPr>
          <w:rFonts w:ascii="Times New Roman" w:hAnsi="Times New Roman" w:cs="Times New Roman"/>
          <w:sz w:val="28"/>
          <w:szCs w:val="28"/>
        </w:rPr>
        <w:t>Если субъект персональных данных не согласен с условиями настоящей Политики, то он обязан отозвать свое согласие на обработку персональных данных, подав письменное заявление в произвольной форме, направив его по адресу электронной почты</w:t>
      </w:r>
      <w:r w:rsidR="00525D7A" w:rsidRPr="00525D7A">
        <w:rPr>
          <w:rFonts w:ascii="Times New Roman" w:hAnsi="Times New Roman" w:cs="Times New Roman"/>
          <w:sz w:val="28"/>
          <w:szCs w:val="28"/>
        </w:rPr>
        <w:t xml:space="preserve">: </w:t>
      </w:r>
      <w:hyperlink r:id="rId10" w:history="1">
        <w:r w:rsidR="00525D7A" w:rsidRPr="00525D7A">
          <w:rPr>
            <w:rStyle w:val="a8"/>
            <w:rFonts w:ascii="Times New Roman" w:hAnsi="Times New Roman" w:cs="Times New Roman"/>
            <w:color w:val="auto"/>
            <w:sz w:val="28"/>
            <w:szCs w:val="28"/>
          </w:rPr>
          <w:t>info@olymp-filter.ru</w:t>
        </w:r>
      </w:hyperlink>
      <w:r w:rsidR="00525D7A" w:rsidRPr="00525D7A">
        <w:rPr>
          <w:rFonts w:ascii="Times New Roman" w:hAnsi="Times New Roman" w:cs="Times New Roman"/>
          <w:sz w:val="28"/>
          <w:szCs w:val="28"/>
        </w:rPr>
        <w:t xml:space="preserve"> </w:t>
      </w:r>
      <w:r w:rsidRPr="00525D7A">
        <w:rPr>
          <w:rFonts w:ascii="Times New Roman" w:hAnsi="Times New Roman" w:cs="Times New Roman"/>
          <w:sz w:val="28"/>
          <w:szCs w:val="28"/>
        </w:rPr>
        <w:t> или заказным письмом с уведомление по следующему адресу:</w:t>
      </w:r>
      <w:r w:rsidR="003539E3" w:rsidRPr="00525D7A">
        <w:rPr>
          <w:rFonts w:ascii="Times New Roman" w:hAnsi="Times New Roman" w:cs="Times New Roman"/>
          <w:sz w:val="28"/>
          <w:szCs w:val="28"/>
        </w:rPr>
        <w:t xml:space="preserve"> Российская Федерация</w:t>
      </w:r>
      <w:r w:rsidR="00525D7A" w:rsidRPr="00525D7A">
        <w:rPr>
          <w:rFonts w:ascii="Times New Roman" w:hAnsi="Times New Roman" w:cs="Times New Roman"/>
          <w:sz w:val="28"/>
          <w:szCs w:val="28"/>
        </w:rPr>
        <w:t>, 109518, г. Москва</w:t>
      </w:r>
      <w:r w:rsidR="003B64F4" w:rsidRPr="00525D7A">
        <w:rPr>
          <w:rFonts w:ascii="Times New Roman" w:hAnsi="Times New Roman" w:cs="Times New Roman"/>
          <w:sz w:val="28"/>
          <w:szCs w:val="28"/>
        </w:rPr>
        <w:t xml:space="preserve">, </w:t>
      </w:r>
      <w:r w:rsidR="00525D7A" w:rsidRPr="00525D7A">
        <w:rPr>
          <w:rFonts w:ascii="Times New Roman" w:hAnsi="Times New Roman" w:cs="Times New Roman"/>
          <w:sz w:val="28"/>
          <w:szCs w:val="28"/>
        </w:rPr>
        <w:t>Грайвороновский 2-й проезд, д. 46</w:t>
      </w:r>
      <w:r w:rsidRPr="00525D7A">
        <w:rPr>
          <w:rFonts w:ascii="Times New Roman" w:hAnsi="Times New Roman" w:cs="Times New Roman"/>
          <w:sz w:val="28"/>
          <w:szCs w:val="28"/>
        </w:rPr>
        <w:t xml:space="preserve">. </w:t>
      </w:r>
    </w:p>
    <w:sectPr w:rsidR="00525D7A" w:rsidRPr="00525D7A" w:rsidSect="00875FFC">
      <w:headerReference w:type="even" r:id="rId11"/>
      <w:headerReference w:type="default" r:id="rId12"/>
      <w:footerReference w:type="even" r:id="rId13"/>
      <w:footerReference w:type="default" r:id="rId14"/>
      <w:headerReference w:type="first" r:id="rId15"/>
      <w:footerReference w:type="first" r:id="rId16"/>
      <w:pgSz w:w="11906" w:h="16838"/>
      <w:pgMar w:top="1305" w:right="567" w:bottom="28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184F" w14:textId="77777777" w:rsidR="000B48BC" w:rsidRDefault="000B48BC" w:rsidP="004D760E">
      <w:r>
        <w:separator/>
      </w:r>
    </w:p>
  </w:endnote>
  <w:endnote w:type="continuationSeparator" w:id="0">
    <w:p w14:paraId="2EAB3C50" w14:textId="77777777" w:rsidR="000B48BC" w:rsidRDefault="000B48BC" w:rsidP="004D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A911" w14:textId="77777777" w:rsidR="002B1FCE" w:rsidRDefault="002B1F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B20C" w14:textId="77777777" w:rsidR="007725E0" w:rsidRPr="007725E0" w:rsidRDefault="007725E0" w:rsidP="00875FFC">
    <w:pPr>
      <w:pStyle w:val="a5"/>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84"/>
      <w:gridCol w:w="4109"/>
    </w:tblGrid>
    <w:tr w:rsidR="007725E0" w14:paraId="59331469" w14:textId="77777777" w:rsidTr="00AB5846">
      <w:tc>
        <w:tcPr>
          <w:tcW w:w="5812" w:type="dxa"/>
        </w:tcPr>
        <w:p w14:paraId="5C37560B" w14:textId="77777777" w:rsidR="007725E0" w:rsidRPr="000E51D7" w:rsidRDefault="007725E0" w:rsidP="007725E0">
          <w:pPr>
            <w:pStyle w:val="a5"/>
            <w:rPr>
              <w:rFonts w:ascii="Arial" w:hAnsi="Arial" w:cs="Arial"/>
              <w:b/>
            </w:rPr>
          </w:pPr>
        </w:p>
      </w:tc>
      <w:tc>
        <w:tcPr>
          <w:tcW w:w="284" w:type="dxa"/>
        </w:tcPr>
        <w:p w14:paraId="51ECBC1C" w14:textId="77777777" w:rsidR="007725E0" w:rsidRDefault="007725E0" w:rsidP="00875FFC">
          <w:pPr>
            <w:pStyle w:val="a5"/>
            <w:rPr>
              <w:rFonts w:ascii="Arial" w:hAnsi="Arial" w:cs="Arial"/>
            </w:rPr>
          </w:pPr>
        </w:p>
      </w:tc>
      <w:tc>
        <w:tcPr>
          <w:tcW w:w="4109" w:type="dxa"/>
        </w:tcPr>
        <w:p w14:paraId="01F96F65" w14:textId="77777777" w:rsidR="007725E0" w:rsidRPr="000E51D7" w:rsidRDefault="007725E0" w:rsidP="007725E0">
          <w:pPr>
            <w:pStyle w:val="a5"/>
            <w:rPr>
              <w:rFonts w:ascii="Arial" w:hAnsi="Arial" w:cs="Arial"/>
              <w:b/>
            </w:rPr>
          </w:pPr>
        </w:p>
      </w:tc>
    </w:tr>
  </w:tbl>
  <w:p w14:paraId="17A2EC1F" w14:textId="77777777" w:rsidR="00875FFC" w:rsidRDefault="00875FFC" w:rsidP="007725E0">
    <w:pPr>
      <w:pStyle w:val="a5"/>
      <w:rPr>
        <w:rFonts w:ascii="Arial" w:hAnsi="Arial" w:cs="Arial"/>
      </w:rPr>
    </w:pPr>
  </w:p>
  <w:p w14:paraId="604921EC" w14:textId="77777777" w:rsidR="007725E0" w:rsidRDefault="007725E0" w:rsidP="007725E0">
    <w:pPr>
      <w:pStyle w:val="a5"/>
      <w:rPr>
        <w:rFonts w:ascii="Arial" w:hAnsi="Arial" w:cs="Arial"/>
      </w:rPr>
    </w:pPr>
  </w:p>
  <w:p w14:paraId="70A75191" w14:textId="77777777" w:rsidR="007725E0" w:rsidRPr="007725E0" w:rsidRDefault="007725E0" w:rsidP="007725E0">
    <w:pPr>
      <w:pStyle w:val="a5"/>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9E3" w14:textId="77777777" w:rsidR="002B1FCE" w:rsidRDefault="002B1F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0451" w14:textId="77777777" w:rsidR="000B48BC" w:rsidRDefault="000B48BC" w:rsidP="004D760E">
      <w:r>
        <w:separator/>
      </w:r>
    </w:p>
  </w:footnote>
  <w:footnote w:type="continuationSeparator" w:id="0">
    <w:p w14:paraId="181F888A" w14:textId="77777777" w:rsidR="000B48BC" w:rsidRDefault="000B48BC" w:rsidP="004D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C4F1" w14:textId="77777777" w:rsidR="002B1FCE" w:rsidRDefault="002B1F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2605" w14:textId="77777777" w:rsidR="00690D7C" w:rsidRPr="009D0E86" w:rsidRDefault="00690D7C">
    <w:pPr>
      <w:rPr>
        <w:sz w:val="16"/>
        <w:szCs w:val="16"/>
      </w:rPr>
    </w:pPr>
  </w:p>
  <w:tbl>
    <w:tblPr>
      <w:tblStyle w:val="a7"/>
      <w:tblW w:w="106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1"/>
      <w:gridCol w:w="1984"/>
      <w:gridCol w:w="4252"/>
    </w:tblGrid>
    <w:tr w:rsidR="00645CE1" w:rsidRPr="009D0E86" w14:paraId="6C1381E0" w14:textId="77777777" w:rsidTr="004742DA">
      <w:tc>
        <w:tcPr>
          <w:tcW w:w="3794" w:type="dxa"/>
        </w:tcPr>
        <w:p w14:paraId="30F71189" w14:textId="2DDCE937" w:rsidR="0081350D" w:rsidRPr="009D0E86" w:rsidRDefault="004742DA" w:rsidP="009D0E86">
          <w:pPr>
            <w:pStyle w:val="a3"/>
            <w:ind w:left="567"/>
            <w:contextualSpacing/>
            <w:rPr>
              <w:rFonts w:ascii="Times New Roman" w:hAnsi="Times New Roman" w:cs="Times New Roman"/>
              <w:sz w:val="16"/>
              <w:szCs w:val="16"/>
            </w:rPr>
          </w:pPr>
          <w:r w:rsidRPr="009D0E86">
            <w:rPr>
              <w:rFonts w:ascii="Times New Roman" w:hAnsi="Times New Roman" w:cs="Times New Roman"/>
              <w:sz w:val="16"/>
              <w:szCs w:val="16"/>
            </w:rPr>
            <w:t>А</w:t>
          </w:r>
          <w:r w:rsidR="00645CE1" w:rsidRPr="009D0E86">
            <w:rPr>
              <w:rFonts w:ascii="Times New Roman" w:hAnsi="Times New Roman" w:cs="Times New Roman"/>
              <w:sz w:val="16"/>
              <w:szCs w:val="16"/>
            </w:rPr>
            <w:t>дрес:</w:t>
          </w:r>
          <w:r w:rsidRPr="009D0E86">
            <w:rPr>
              <w:rFonts w:ascii="Times New Roman" w:hAnsi="Times New Roman" w:cs="Times New Roman"/>
              <w:sz w:val="16"/>
              <w:szCs w:val="16"/>
            </w:rPr>
            <w:t xml:space="preserve"> РФ, </w:t>
          </w:r>
          <w:r w:rsidR="009D0E86" w:rsidRPr="009D0E86">
            <w:rPr>
              <w:rFonts w:ascii="Times New Roman" w:hAnsi="Times New Roman" w:cs="Times New Roman"/>
              <w:sz w:val="16"/>
              <w:szCs w:val="16"/>
            </w:rPr>
            <w:t xml:space="preserve">109518, г. Москва, </w:t>
          </w:r>
        </w:p>
        <w:p w14:paraId="7D2DA990" w14:textId="19BDD4FA" w:rsidR="009D0E86" w:rsidRPr="009D0E86" w:rsidRDefault="009D0E86" w:rsidP="00865EEB">
          <w:pPr>
            <w:pStyle w:val="a3"/>
            <w:ind w:left="567"/>
            <w:contextualSpacing/>
            <w:rPr>
              <w:rFonts w:ascii="Times New Roman" w:hAnsi="Times New Roman" w:cs="Times New Roman"/>
              <w:sz w:val="16"/>
              <w:szCs w:val="16"/>
            </w:rPr>
          </w:pPr>
          <w:r w:rsidRPr="009D0E86">
            <w:rPr>
              <w:rFonts w:ascii="Times New Roman" w:hAnsi="Times New Roman" w:cs="Times New Roman"/>
              <w:sz w:val="16"/>
              <w:szCs w:val="16"/>
            </w:rPr>
            <w:t>Грайвороновский 2-й проезд, д. 46</w:t>
          </w:r>
        </w:p>
        <w:p w14:paraId="11689176" w14:textId="0787BA90" w:rsidR="00645CE1" w:rsidRPr="009D0E86" w:rsidRDefault="00645CE1" w:rsidP="004742DA">
          <w:pPr>
            <w:pStyle w:val="a3"/>
            <w:ind w:left="567"/>
            <w:contextualSpacing/>
            <w:rPr>
              <w:rFonts w:ascii="Times New Roman" w:hAnsi="Times New Roman" w:cs="Times New Roman"/>
              <w:sz w:val="16"/>
              <w:szCs w:val="16"/>
            </w:rPr>
          </w:pPr>
          <w:r w:rsidRPr="009D0E86">
            <w:rPr>
              <w:rFonts w:ascii="Times New Roman" w:hAnsi="Times New Roman" w:cs="Times New Roman"/>
              <w:sz w:val="16"/>
              <w:szCs w:val="16"/>
            </w:rPr>
            <w:t>ИНН/КПП</w:t>
          </w:r>
          <w:r w:rsidR="00DD17AB" w:rsidRPr="009D0E86">
            <w:rPr>
              <w:rFonts w:ascii="Times New Roman" w:hAnsi="Times New Roman" w:cs="Times New Roman"/>
              <w:sz w:val="16"/>
              <w:szCs w:val="16"/>
            </w:rPr>
            <w:t xml:space="preserve"> </w:t>
          </w:r>
          <w:r w:rsidR="009D0E86" w:rsidRPr="009D0E86">
            <w:rPr>
              <w:rFonts w:ascii="Times New Roman" w:hAnsi="Times New Roman" w:cs="Times New Roman"/>
              <w:sz w:val="16"/>
              <w:szCs w:val="16"/>
            </w:rPr>
            <w:t>7723424773</w:t>
          </w:r>
          <w:r w:rsidRPr="009D0E86">
            <w:rPr>
              <w:rFonts w:ascii="Times New Roman" w:hAnsi="Times New Roman" w:cs="Times New Roman"/>
              <w:sz w:val="16"/>
              <w:szCs w:val="16"/>
            </w:rPr>
            <w:t>/</w:t>
          </w:r>
          <w:r w:rsidR="009D0E86" w:rsidRPr="009D0E86">
            <w:rPr>
              <w:rFonts w:ascii="Times New Roman" w:hAnsi="Times New Roman" w:cs="Times New Roman"/>
              <w:sz w:val="16"/>
              <w:szCs w:val="16"/>
            </w:rPr>
            <w:t>772101001</w:t>
          </w:r>
        </w:p>
        <w:p w14:paraId="73A1036D" w14:textId="39057C97" w:rsidR="00645CE1" w:rsidRPr="009D0E86" w:rsidRDefault="00645CE1" w:rsidP="004742DA">
          <w:pPr>
            <w:pStyle w:val="a3"/>
            <w:ind w:left="567"/>
            <w:contextualSpacing/>
            <w:rPr>
              <w:rFonts w:ascii="Times New Roman" w:hAnsi="Times New Roman" w:cs="Times New Roman"/>
              <w:sz w:val="16"/>
              <w:szCs w:val="16"/>
            </w:rPr>
          </w:pPr>
          <w:r w:rsidRPr="009D0E86">
            <w:rPr>
              <w:rFonts w:ascii="Times New Roman" w:hAnsi="Times New Roman" w:cs="Times New Roman"/>
              <w:sz w:val="16"/>
              <w:szCs w:val="16"/>
            </w:rPr>
            <w:t xml:space="preserve">ОГРН </w:t>
          </w:r>
          <w:r w:rsidR="009D0E86" w:rsidRPr="009D0E86">
            <w:rPr>
              <w:rFonts w:ascii="Times New Roman" w:hAnsi="Times New Roman" w:cs="Times New Roman"/>
              <w:sz w:val="16"/>
              <w:szCs w:val="16"/>
            </w:rPr>
            <w:t>5157746204721</w:t>
          </w:r>
        </w:p>
      </w:tc>
      <w:tc>
        <w:tcPr>
          <w:tcW w:w="601" w:type="dxa"/>
        </w:tcPr>
        <w:p w14:paraId="030D6935" w14:textId="77777777" w:rsidR="00645CE1" w:rsidRPr="009D0E86" w:rsidRDefault="00645CE1" w:rsidP="004742DA">
          <w:pPr>
            <w:pStyle w:val="a3"/>
            <w:ind w:left="351"/>
            <w:rPr>
              <w:rFonts w:ascii="Times New Roman" w:hAnsi="Times New Roman" w:cs="Times New Roman"/>
              <w:sz w:val="16"/>
              <w:szCs w:val="16"/>
            </w:rPr>
          </w:pPr>
        </w:p>
      </w:tc>
      <w:tc>
        <w:tcPr>
          <w:tcW w:w="1984" w:type="dxa"/>
        </w:tcPr>
        <w:p w14:paraId="3489CC6E" w14:textId="3B8BA61D" w:rsidR="00645CE1" w:rsidRPr="009D0E86" w:rsidRDefault="00645CE1" w:rsidP="004742DA">
          <w:pPr>
            <w:pStyle w:val="a3"/>
            <w:contextualSpacing/>
            <w:rPr>
              <w:rFonts w:ascii="Times New Roman" w:hAnsi="Times New Roman" w:cs="Times New Roman"/>
              <w:sz w:val="16"/>
              <w:szCs w:val="16"/>
            </w:rPr>
          </w:pPr>
          <w:r w:rsidRPr="009D0E86">
            <w:rPr>
              <w:rFonts w:ascii="Times New Roman" w:hAnsi="Times New Roman" w:cs="Times New Roman"/>
              <w:sz w:val="16"/>
              <w:szCs w:val="16"/>
            </w:rPr>
            <w:t xml:space="preserve">Тел: </w:t>
          </w:r>
          <w:hyperlink r:id="rId1" w:history="1">
            <w:r w:rsidR="009D0E86" w:rsidRPr="009D0E86">
              <w:rPr>
                <w:rStyle w:val="a8"/>
                <w:rFonts w:ascii="Times New Roman" w:hAnsi="Times New Roman" w:cs="Times New Roman"/>
                <w:color w:val="auto"/>
                <w:sz w:val="16"/>
                <w:szCs w:val="16"/>
              </w:rPr>
              <w:t>+7(969)101-41-00</w:t>
            </w:r>
          </w:hyperlink>
        </w:p>
        <w:p w14:paraId="587437F7" w14:textId="77777777" w:rsidR="009D0E86" w:rsidRPr="009D0E86" w:rsidRDefault="00000000" w:rsidP="004742DA">
          <w:pPr>
            <w:pStyle w:val="a3"/>
            <w:contextualSpacing/>
            <w:rPr>
              <w:rFonts w:ascii="Times New Roman" w:hAnsi="Times New Roman" w:cs="Times New Roman"/>
              <w:sz w:val="16"/>
              <w:szCs w:val="16"/>
            </w:rPr>
          </w:pPr>
          <w:hyperlink r:id="rId2" w:history="1">
            <w:r w:rsidR="009D0E86" w:rsidRPr="009D0E86">
              <w:rPr>
                <w:rStyle w:val="a8"/>
                <w:rFonts w:ascii="Times New Roman" w:hAnsi="Times New Roman" w:cs="Times New Roman"/>
                <w:color w:val="auto"/>
                <w:sz w:val="16"/>
                <w:szCs w:val="16"/>
              </w:rPr>
              <w:t>info@olymp-filter.ru</w:t>
            </w:r>
          </w:hyperlink>
        </w:p>
        <w:p w14:paraId="05C703DA" w14:textId="6A43420F" w:rsidR="00645CE1" w:rsidRPr="009D0E86" w:rsidRDefault="009D0E86" w:rsidP="009D0E86">
          <w:pPr>
            <w:pStyle w:val="a3"/>
            <w:contextualSpacing/>
            <w:rPr>
              <w:rFonts w:ascii="Times New Roman" w:hAnsi="Times New Roman" w:cs="Times New Roman"/>
              <w:sz w:val="16"/>
              <w:szCs w:val="16"/>
            </w:rPr>
          </w:pPr>
          <w:r w:rsidRPr="009D0E86">
            <w:rPr>
              <w:rFonts w:ascii="Times New Roman" w:hAnsi="Times New Roman" w:cs="Times New Roman"/>
              <w:sz w:val="16"/>
              <w:szCs w:val="16"/>
            </w:rPr>
            <w:t>https://olymp-filter.ru/</w:t>
          </w:r>
        </w:p>
      </w:tc>
      <w:tc>
        <w:tcPr>
          <w:tcW w:w="4252" w:type="dxa"/>
        </w:tcPr>
        <w:p w14:paraId="3EEB8329" w14:textId="4C51FB6B" w:rsidR="00645CE1" w:rsidRPr="009D0E86" w:rsidRDefault="009D0E86" w:rsidP="009D0E86">
          <w:pPr>
            <w:pStyle w:val="a3"/>
            <w:ind w:left="-2485"/>
            <w:jc w:val="right"/>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00272293" wp14:editId="2A79108E">
                <wp:extent cx="1127578" cy="599533"/>
                <wp:effectExtent l="0" t="0" r="3175" b="0"/>
                <wp:docPr id="7797335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733578" name="Рисунок 779733578"/>
                        <pic:cNvPicPr/>
                      </pic:nvPicPr>
                      <pic:blipFill>
                        <a:blip r:embed="rId3">
                          <a:extLst>
                            <a:ext uri="{28A0092B-C50C-407E-A947-70E740481C1C}">
                              <a14:useLocalDpi xmlns:a14="http://schemas.microsoft.com/office/drawing/2010/main" val="0"/>
                            </a:ext>
                          </a:extLst>
                        </a:blip>
                        <a:stretch>
                          <a:fillRect/>
                        </a:stretch>
                      </pic:blipFill>
                      <pic:spPr>
                        <a:xfrm>
                          <a:off x="0" y="0"/>
                          <a:ext cx="1166074" cy="620002"/>
                        </a:xfrm>
                        <a:prstGeom prst="rect">
                          <a:avLst/>
                        </a:prstGeom>
                      </pic:spPr>
                    </pic:pic>
                  </a:graphicData>
                </a:graphic>
              </wp:inline>
            </w:drawing>
          </w:r>
        </w:p>
      </w:tc>
    </w:tr>
  </w:tbl>
  <w:p w14:paraId="436A613D" w14:textId="77777777" w:rsidR="009F7D95" w:rsidRPr="009D0E86" w:rsidRDefault="009F7D95" w:rsidP="00875FFC">
    <w:pPr>
      <w:pStyle w:val="a3"/>
      <w:tabs>
        <w:tab w:val="clear" w:pos="9355"/>
        <w:tab w:val="right" w:pos="10348"/>
      </w:tabs>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388E" w14:textId="77777777" w:rsidR="002B1FCE" w:rsidRDefault="002B1F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6F69"/>
    <w:multiLevelType w:val="multilevel"/>
    <w:tmpl w:val="AF16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517F4"/>
    <w:multiLevelType w:val="multilevel"/>
    <w:tmpl w:val="B1C2142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962082"/>
    <w:multiLevelType w:val="multilevel"/>
    <w:tmpl w:val="E19EE9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7D0F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BF1A80"/>
    <w:multiLevelType w:val="hybridMultilevel"/>
    <w:tmpl w:val="A4A28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F41E98"/>
    <w:multiLevelType w:val="multilevel"/>
    <w:tmpl w:val="D45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112C3"/>
    <w:multiLevelType w:val="hybridMultilevel"/>
    <w:tmpl w:val="F7A04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3D44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EB2298"/>
    <w:multiLevelType w:val="hybridMultilevel"/>
    <w:tmpl w:val="F558F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F76498"/>
    <w:multiLevelType w:val="multilevel"/>
    <w:tmpl w:val="C2FA8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5C3589"/>
    <w:multiLevelType w:val="multilevel"/>
    <w:tmpl w:val="348C512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80" w:hanging="360"/>
      </w:pPr>
      <w:rPr>
        <w:rFonts w:ascii="Arial" w:eastAsia="Times New Roman" w:hAnsi="Arial" w:cs="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F255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5D4B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8017AF"/>
    <w:multiLevelType w:val="hybridMultilevel"/>
    <w:tmpl w:val="81984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08377071">
    <w:abstractNumId w:val="5"/>
  </w:num>
  <w:num w:numId="2" w16cid:durableId="1509641162">
    <w:abstractNumId w:val="0"/>
  </w:num>
  <w:num w:numId="3" w16cid:durableId="706832225">
    <w:abstractNumId w:val="4"/>
  </w:num>
  <w:num w:numId="4" w16cid:durableId="1637685399">
    <w:abstractNumId w:val="13"/>
  </w:num>
  <w:num w:numId="5" w16cid:durableId="1832140958">
    <w:abstractNumId w:val="9"/>
  </w:num>
  <w:num w:numId="6" w16cid:durableId="1067455035">
    <w:abstractNumId w:val="9"/>
  </w:num>
  <w:num w:numId="7" w16cid:durableId="1804349234">
    <w:abstractNumId w:val="9"/>
  </w:num>
  <w:num w:numId="8" w16cid:durableId="394814650">
    <w:abstractNumId w:val="9"/>
  </w:num>
  <w:num w:numId="9" w16cid:durableId="956133748">
    <w:abstractNumId w:val="9"/>
  </w:num>
  <w:num w:numId="10" w16cid:durableId="1495876580">
    <w:abstractNumId w:val="3"/>
  </w:num>
  <w:num w:numId="11" w16cid:durableId="1859348976">
    <w:abstractNumId w:val="12"/>
  </w:num>
  <w:num w:numId="12" w16cid:durableId="644358690">
    <w:abstractNumId w:val="2"/>
  </w:num>
  <w:num w:numId="13" w16cid:durableId="213273811">
    <w:abstractNumId w:val="11"/>
  </w:num>
  <w:num w:numId="14" w16cid:durableId="2133622026">
    <w:abstractNumId w:val="7"/>
  </w:num>
  <w:num w:numId="15" w16cid:durableId="614992583">
    <w:abstractNumId w:val="1"/>
  </w:num>
  <w:num w:numId="16" w16cid:durableId="1478111530">
    <w:abstractNumId w:val="6"/>
  </w:num>
  <w:num w:numId="17" w16cid:durableId="331758597">
    <w:abstractNumId w:val="10"/>
  </w:num>
  <w:num w:numId="18" w16cid:durableId="1438214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0E"/>
    <w:rsid w:val="000273DB"/>
    <w:rsid w:val="00033D3D"/>
    <w:rsid w:val="00044155"/>
    <w:rsid w:val="00081630"/>
    <w:rsid w:val="000B48BC"/>
    <w:rsid w:val="000D512D"/>
    <w:rsid w:val="000E51D7"/>
    <w:rsid w:val="00107429"/>
    <w:rsid w:val="001164EA"/>
    <w:rsid w:val="00120FD5"/>
    <w:rsid w:val="00140A83"/>
    <w:rsid w:val="00167C5F"/>
    <w:rsid w:val="001857EC"/>
    <w:rsid w:val="001D379B"/>
    <w:rsid w:val="00204809"/>
    <w:rsid w:val="0022662B"/>
    <w:rsid w:val="0022692C"/>
    <w:rsid w:val="00242420"/>
    <w:rsid w:val="002605F5"/>
    <w:rsid w:val="002B1FCE"/>
    <w:rsid w:val="002C024A"/>
    <w:rsid w:val="002D1656"/>
    <w:rsid w:val="002D314B"/>
    <w:rsid w:val="00325A44"/>
    <w:rsid w:val="003351C5"/>
    <w:rsid w:val="00341AA8"/>
    <w:rsid w:val="003539E3"/>
    <w:rsid w:val="00381E1E"/>
    <w:rsid w:val="00384357"/>
    <w:rsid w:val="003B64F4"/>
    <w:rsid w:val="003B6C80"/>
    <w:rsid w:val="003C2D96"/>
    <w:rsid w:val="003C65DB"/>
    <w:rsid w:val="00427FCF"/>
    <w:rsid w:val="00453C5C"/>
    <w:rsid w:val="00467D5E"/>
    <w:rsid w:val="004742DA"/>
    <w:rsid w:val="004A3CBF"/>
    <w:rsid w:val="004D760E"/>
    <w:rsid w:val="004F5B24"/>
    <w:rsid w:val="005243E3"/>
    <w:rsid w:val="00525D7A"/>
    <w:rsid w:val="00534F4E"/>
    <w:rsid w:val="0055222F"/>
    <w:rsid w:val="005718C9"/>
    <w:rsid w:val="005964BB"/>
    <w:rsid w:val="005B3106"/>
    <w:rsid w:val="005E18E9"/>
    <w:rsid w:val="005F7FF6"/>
    <w:rsid w:val="006075A2"/>
    <w:rsid w:val="00614DBD"/>
    <w:rsid w:val="00630BA5"/>
    <w:rsid w:val="00645CE1"/>
    <w:rsid w:val="00646859"/>
    <w:rsid w:val="00690D7C"/>
    <w:rsid w:val="0071041A"/>
    <w:rsid w:val="00715495"/>
    <w:rsid w:val="007725E0"/>
    <w:rsid w:val="00780C9A"/>
    <w:rsid w:val="00784327"/>
    <w:rsid w:val="00792E34"/>
    <w:rsid w:val="007E5780"/>
    <w:rsid w:val="008079EA"/>
    <w:rsid w:val="0081350D"/>
    <w:rsid w:val="00830499"/>
    <w:rsid w:val="00865EEB"/>
    <w:rsid w:val="00867817"/>
    <w:rsid w:val="00875FFC"/>
    <w:rsid w:val="008918B6"/>
    <w:rsid w:val="008D6247"/>
    <w:rsid w:val="008D7DB7"/>
    <w:rsid w:val="00913020"/>
    <w:rsid w:val="00922064"/>
    <w:rsid w:val="00966E95"/>
    <w:rsid w:val="00992973"/>
    <w:rsid w:val="009A7616"/>
    <w:rsid w:val="009C2158"/>
    <w:rsid w:val="009D0E86"/>
    <w:rsid w:val="009F7112"/>
    <w:rsid w:val="009F7D95"/>
    <w:rsid w:val="00A15BFC"/>
    <w:rsid w:val="00A30FD7"/>
    <w:rsid w:val="00A45784"/>
    <w:rsid w:val="00A566BC"/>
    <w:rsid w:val="00A67860"/>
    <w:rsid w:val="00AB5846"/>
    <w:rsid w:val="00AB6950"/>
    <w:rsid w:val="00AD4BA1"/>
    <w:rsid w:val="00AF2716"/>
    <w:rsid w:val="00B00434"/>
    <w:rsid w:val="00B27998"/>
    <w:rsid w:val="00B55FD6"/>
    <w:rsid w:val="00BC185F"/>
    <w:rsid w:val="00C03382"/>
    <w:rsid w:val="00C04ED1"/>
    <w:rsid w:val="00C51349"/>
    <w:rsid w:val="00C574FC"/>
    <w:rsid w:val="00C9586E"/>
    <w:rsid w:val="00CA6DFB"/>
    <w:rsid w:val="00CE2E62"/>
    <w:rsid w:val="00D465FB"/>
    <w:rsid w:val="00D92282"/>
    <w:rsid w:val="00DB5C4E"/>
    <w:rsid w:val="00DD17AB"/>
    <w:rsid w:val="00E11C3E"/>
    <w:rsid w:val="00E256CC"/>
    <w:rsid w:val="00E5755C"/>
    <w:rsid w:val="00EA2B32"/>
    <w:rsid w:val="00EB49CE"/>
    <w:rsid w:val="00ED194D"/>
    <w:rsid w:val="00F11275"/>
    <w:rsid w:val="00F46909"/>
    <w:rsid w:val="00F557F4"/>
    <w:rsid w:val="00F705AD"/>
    <w:rsid w:val="00F709EC"/>
    <w:rsid w:val="00F973FF"/>
    <w:rsid w:val="00FA06BB"/>
    <w:rsid w:val="00FE43D5"/>
    <w:rsid w:val="00FF4E27"/>
    <w:rsid w:val="00FF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D63E"/>
  <w15:docId w15:val="{1165176D-9EF6-49BE-ABA8-01D5DC24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6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60E"/>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4D760E"/>
  </w:style>
  <w:style w:type="paragraph" w:styleId="a5">
    <w:name w:val="footer"/>
    <w:basedOn w:val="a"/>
    <w:link w:val="a6"/>
    <w:uiPriority w:val="99"/>
    <w:unhideWhenUsed/>
    <w:rsid w:val="00AB6950"/>
    <w:pPr>
      <w:tabs>
        <w:tab w:val="center" w:pos="4677"/>
        <w:tab w:val="right" w:pos="9355"/>
      </w:tabs>
    </w:pPr>
    <w:rPr>
      <w:rFonts w:asciiTheme="minorHAnsi" w:eastAsiaTheme="minorHAnsi" w:hAnsiTheme="minorHAnsi" w:cstheme="minorBidi"/>
      <w:sz w:val="16"/>
      <w:szCs w:val="22"/>
      <w:lang w:eastAsia="en-US"/>
    </w:rPr>
  </w:style>
  <w:style w:type="character" w:customStyle="1" w:styleId="a6">
    <w:name w:val="Нижний колонтитул Знак"/>
    <w:basedOn w:val="a0"/>
    <w:link w:val="a5"/>
    <w:uiPriority w:val="99"/>
    <w:rsid w:val="00AB6950"/>
    <w:rPr>
      <w:sz w:val="16"/>
    </w:rPr>
  </w:style>
  <w:style w:type="table" w:styleId="a7">
    <w:name w:val="Table Grid"/>
    <w:basedOn w:val="a1"/>
    <w:uiPriority w:val="39"/>
    <w:rsid w:val="009F7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F7D95"/>
    <w:rPr>
      <w:color w:val="0563C1" w:themeColor="hyperlink"/>
      <w:u w:val="single"/>
    </w:rPr>
  </w:style>
  <w:style w:type="paragraph" w:styleId="a9">
    <w:name w:val="No Spacing"/>
    <w:uiPriority w:val="1"/>
    <w:qFormat/>
    <w:rsid w:val="00A566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AD4BA1"/>
    <w:rPr>
      <w:rFonts w:ascii="Segoe UI" w:hAnsi="Segoe UI" w:cs="Segoe UI"/>
      <w:sz w:val="18"/>
      <w:szCs w:val="18"/>
    </w:rPr>
  </w:style>
  <w:style w:type="character" w:customStyle="1" w:styleId="ab">
    <w:name w:val="Текст выноски Знак"/>
    <w:basedOn w:val="a0"/>
    <w:link w:val="aa"/>
    <w:uiPriority w:val="99"/>
    <w:semiHidden/>
    <w:rsid w:val="00AD4BA1"/>
    <w:rPr>
      <w:rFonts w:ascii="Segoe UI" w:eastAsia="Times New Roman" w:hAnsi="Segoe UI" w:cs="Segoe UI"/>
      <w:sz w:val="18"/>
      <w:szCs w:val="18"/>
      <w:lang w:eastAsia="ru-RU"/>
    </w:rPr>
  </w:style>
  <w:style w:type="character" w:styleId="ac">
    <w:name w:val="Unresolved Mention"/>
    <w:basedOn w:val="a0"/>
    <w:uiPriority w:val="99"/>
    <w:semiHidden/>
    <w:unhideWhenUsed/>
    <w:rsid w:val="00C51349"/>
    <w:rPr>
      <w:color w:val="605E5C"/>
      <w:shd w:val="clear" w:color="auto" w:fill="E1DFDD"/>
    </w:rPr>
  </w:style>
  <w:style w:type="paragraph" w:styleId="ad">
    <w:name w:val="List Paragraph"/>
    <w:basedOn w:val="a"/>
    <w:uiPriority w:val="34"/>
    <w:qFormat/>
    <w:rsid w:val="00C51349"/>
    <w:pPr>
      <w:ind w:left="720"/>
      <w:contextualSpacing/>
    </w:pPr>
  </w:style>
  <w:style w:type="character" w:styleId="ae">
    <w:name w:val="annotation reference"/>
    <w:basedOn w:val="a0"/>
    <w:uiPriority w:val="99"/>
    <w:semiHidden/>
    <w:unhideWhenUsed/>
    <w:rsid w:val="00204809"/>
    <w:rPr>
      <w:sz w:val="16"/>
      <w:szCs w:val="16"/>
    </w:rPr>
  </w:style>
  <w:style w:type="paragraph" w:styleId="af">
    <w:name w:val="annotation text"/>
    <w:basedOn w:val="a"/>
    <w:link w:val="af0"/>
    <w:uiPriority w:val="99"/>
    <w:semiHidden/>
    <w:unhideWhenUsed/>
    <w:rsid w:val="00204809"/>
    <w:rPr>
      <w:sz w:val="20"/>
      <w:szCs w:val="20"/>
    </w:rPr>
  </w:style>
  <w:style w:type="character" w:customStyle="1" w:styleId="af0">
    <w:name w:val="Текст примечания Знак"/>
    <w:basedOn w:val="a0"/>
    <w:link w:val="af"/>
    <w:uiPriority w:val="99"/>
    <w:semiHidden/>
    <w:rsid w:val="00204809"/>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204809"/>
    <w:rPr>
      <w:b/>
      <w:bCs/>
    </w:rPr>
  </w:style>
  <w:style w:type="character" w:customStyle="1" w:styleId="af2">
    <w:name w:val="Тема примечания Знак"/>
    <w:basedOn w:val="af0"/>
    <w:link w:val="af1"/>
    <w:uiPriority w:val="99"/>
    <w:semiHidden/>
    <w:rsid w:val="00204809"/>
    <w:rPr>
      <w:rFonts w:ascii="Times New Roman" w:eastAsia="Times New Roman" w:hAnsi="Times New Roman" w:cs="Times New Roman"/>
      <w:b/>
      <w:bCs/>
      <w:sz w:val="20"/>
      <w:szCs w:val="20"/>
      <w:lang w:eastAsia="ru-RU"/>
    </w:rPr>
  </w:style>
  <w:style w:type="character" w:styleId="af3">
    <w:name w:val="FollowedHyperlink"/>
    <w:basedOn w:val="a0"/>
    <w:uiPriority w:val="99"/>
    <w:semiHidden/>
    <w:unhideWhenUsed/>
    <w:rsid w:val="009D0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9606">
      <w:bodyDiv w:val="1"/>
      <w:marLeft w:val="0"/>
      <w:marRight w:val="0"/>
      <w:marTop w:val="0"/>
      <w:marBottom w:val="0"/>
      <w:divBdr>
        <w:top w:val="none" w:sz="0" w:space="0" w:color="auto"/>
        <w:left w:val="none" w:sz="0" w:space="0" w:color="auto"/>
        <w:bottom w:val="none" w:sz="0" w:space="0" w:color="auto"/>
        <w:right w:val="none" w:sz="0" w:space="0" w:color="auto"/>
      </w:divBdr>
    </w:div>
    <w:div w:id="273220767">
      <w:bodyDiv w:val="1"/>
      <w:marLeft w:val="0"/>
      <w:marRight w:val="0"/>
      <w:marTop w:val="0"/>
      <w:marBottom w:val="0"/>
      <w:divBdr>
        <w:top w:val="none" w:sz="0" w:space="0" w:color="auto"/>
        <w:left w:val="none" w:sz="0" w:space="0" w:color="auto"/>
        <w:bottom w:val="none" w:sz="0" w:space="0" w:color="auto"/>
        <w:right w:val="none" w:sz="0" w:space="0" w:color="auto"/>
      </w:divBdr>
    </w:div>
    <w:div w:id="465468676">
      <w:bodyDiv w:val="1"/>
      <w:marLeft w:val="0"/>
      <w:marRight w:val="0"/>
      <w:marTop w:val="0"/>
      <w:marBottom w:val="0"/>
      <w:divBdr>
        <w:top w:val="none" w:sz="0" w:space="0" w:color="auto"/>
        <w:left w:val="none" w:sz="0" w:space="0" w:color="auto"/>
        <w:bottom w:val="none" w:sz="0" w:space="0" w:color="auto"/>
        <w:right w:val="none" w:sz="0" w:space="0" w:color="auto"/>
      </w:divBdr>
    </w:div>
    <w:div w:id="856113657">
      <w:bodyDiv w:val="1"/>
      <w:marLeft w:val="0"/>
      <w:marRight w:val="0"/>
      <w:marTop w:val="0"/>
      <w:marBottom w:val="0"/>
      <w:divBdr>
        <w:top w:val="none" w:sz="0" w:space="0" w:color="auto"/>
        <w:left w:val="none" w:sz="0" w:space="0" w:color="auto"/>
        <w:bottom w:val="none" w:sz="0" w:space="0" w:color="auto"/>
        <w:right w:val="none" w:sz="0" w:space="0" w:color="auto"/>
      </w:divBdr>
    </w:div>
    <w:div w:id="1142697044">
      <w:bodyDiv w:val="1"/>
      <w:marLeft w:val="0"/>
      <w:marRight w:val="0"/>
      <w:marTop w:val="0"/>
      <w:marBottom w:val="0"/>
      <w:divBdr>
        <w:top w:val="none" w:sz="0" w:space="0" w:color="auto"/>
        <w:left w:val="none" w:sz="0" w:space="0" w:color="auto"/>
        <w:bottom w:val="none" w:sz="0" w:space="0" w:color="auto"/>
        <w:right w:val="none" w:sz="0" w:space="0" w:color="auto"/>
      </w:divBdr>
    </w:div>
    <w:div w:id="1521702487">
      <w:bodyDiv w:val="1"/>
      <w:marLeft w:val="0"/>
      <w:marRight w:val="0"/>
      <w:marTop w:val="0"/>
      <w:marBottom w:val="0"/>
      <w:divBdr>
        <w:top w:val="none" w:sz="0" w:space="0" w:color="auto"/>
        <w:left w:val="none" w:sz="0" w:space="0" w:color="auto"/>
        <w:bottom w:val="none" w:sz="0" w:space="0" w:color="auto"/>
        <w:right w:val="none" w:sz="0" w:space="0" w:color="auto"/>
      </w:divBdr>
    </w:div>
    <w:div w:id="15952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ymp-filter.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lymp-filter.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olymp-filter.ru" TargetMode="External"/><Relationship Id="rId4" Type="http://schemas.openxmlformats.org/officeDocument/2006/relationships/webSettings" Target="webSettings.xml"/><Relationship Id="rId9" Type="http://schemas.openxmlformats.org/officeDocument/2006/relationships/hyperlink" Target="https://olymp-filter.r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olymp-filter.ru" TargetMode="External"/><Relationship Id="rId1" Type="http://schemas.openxmlformats.org/officeDocument/2006/relationships/hyperlink" Target="tel:+79691014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13</Pages>
  <Words>4347</Words>
  <Characters>24783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Company</dc:creator>
  <cp:lastModifiedBy>Оксана Соловьева</cp:lastModifiedBy>
  <cp:revision>11</cp:revision>
  <cp:lastPrinted>2020-01-14T12:38:00Z</cp:lastPrinted>
  <dcterms:created xsi:type="dcterms:W3CDTF">2025-02-18T13:06:00Z</dcterms:created>
  <dcterms:modified xsi:type="dcterms:W3CDTF">2025-05-20T12:48:00Z</dcterms:modified>
</cp:coreProperties>
</file>